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36F15" w14:textId="77777777" w:rsidR="0090589A" w:rsidRDefault="0090589A" w:rsidP="0090589A">
      <w:pPr>
        <w:tabs>
          <w:tab w:val="num" w:pos="0"/>
        </w:tabs>
        <w:spacing w:after="0" w:line="240" w:lineRule="auto"/>
        <w:jc w:val="center"/>
        <w:rPr>
          <w:rFonts w:ascii="Maiandra GD" w:hAnsi="Maiandra GD"/>
          <w:b/>
          <w:sz w:val="52"/>
          <w:szCs w:val="52"/>
        </w:rPr>
      </w:pPr>
      <w:r w:rsidRPr="0090589A">
        <w:rPr>
          <w:rFonts w:ascii="Maiandra GD" w:hAnsi="Maiandra GD"/>
          <w:b/>
          <w:sz w:val="52"/>
          <w:szCs w:val="52"/>
        </w:rPr>
        <w:t xml:space="preserve">LE PRATICHE </w:t>
      </w:r>
    </w:p>
    <w:p w14:paraId="0499164E" w14:textId="77777777" w:rsidR="0090589A" w:rsidRDefault="0090589A" w:rsidP="0090589A">
      <w:pPr>
        <w:tabs>
          <w:tab w:val="num" w:pos="0"/>
        </w:tabs>
        <w:spacing w:after="0" w:line="240" w:lineRule="auto"/>
        <w:jc w:val="center"/>
        <w:rPr>
          <w:rFonts w:ascii="Maiandra GD" w:hAnsi="Maiandra GD"/>
          <w:b/>
          <w:sz w:val="52"/>
          <w:szCs w:val="52"/>
        </w:rPr>
      </w:pPr>
      <w:r w:rsidRPr="0090589A">
        <w:rPr>
          <w:rFonts w:ascii="Maiandra GD" w:hAnsi="Maiandra GD"/>
          <w:b/>
          <w:sz w:val="52"/>
          <w:szCs w:val="52"/>
        </w:rPr>
        <w:t xml:space="preserve">DEL NATALE </w:t>
      </w:r>
    </w:p>
    <w:p w14:paraId="7FF95F1D" w14:textId="77777777" w:rsidR="0090589A" w:rsidRDefault="0090589A" w:rsidP="0090589A">
      <w:pPr>
        <w:tabs>
          <w:tab w:val="num" w:pos="0"/>
        </w:tabs>
        <w:spacing w:after="0" w:line="240" w:lineRule="auto"/>
        <w:jc w:val="center"/>
        <w:rPr>
          <w:rFonts w:ascii="Maiandra GD" w:hAnsi="Maiandra GD"/>
          <w:b/>
          <w:sz w:val="52"/>
          <w:szCs w:val="52"/>
        </w:rPr>
      </w:pPr>
      <w:r w:rsidRPr="0090589A">
        <w:rPr>
          <w:rFonts w:ascii="Maiandra GD" w:hAnsi="Maiandra GD"/>
          <w:b/>
          <w:sz w:val="52"/>
          <w:szCs w:val="52"/>
        </w:rPr>
        <w:t xml:space="preserve">ALLA LUCE </w:t>
      </w:r>
    </w:p>
    <w:p w14:paraId="1CC2CC8C" w14:textId="77777777" w:rsidR="0090589A" w:rsidRPr="0090589A" w:rsidRDefault="0090589A" w:rsidP="0090589A">
      <w:pPr>
        <w:tabs>
          <w:tab w:val="num" w:pos="0"/>
        </w:tabs>
        <w:spacing w:after="0" w:line="240" w:lineRule="auto"/>
        <w:jc w:val="center"/>
        <w:rPr>
          <w:rFonts w:ascii="Maiandra GD" w:hAnsi="Maiandra GD"/>
          <w:b/>
          <w:sz w:val="52"/>
          <w:szCs w:val="52"/>
        </w:rPr>
      </w:pPr>
      <w:r w:rsidRPr="0090589A">
        <w:rPr>
          <w:rFonts w:ascii="Maiandra GD" w:hAnsi="Maiandra GD"/>
          <w:b/>
          <w:sz w:val="52"/>
          <w:szCs w:val="52"/>
        </w:rPr>
        <w:t>DELLA PAROLA DI DIO</w:t>
      </w:r>
    </w:p>
    <w:p w14:paraId="782DE59B" w14:textId="77777777" w:rsidR="0090589A" w:rsidRDefault="0090589A" w:rsidP="0090589A">
      <w:pPr>
        <w:tabs>
          <w:tab w:val="num" w:pos="0"/>
        </w:tabs>
        <w:spacing w:after="0" w:line="240" w:lineRule="auto"/>
        <w:jc w:val="both"/>
        <w:rPr>
          <w:rFonts w:ascii="Arial" w:hAnsi="Arial" w:cs="Arial"/>
          <w:b/>
          <w:sz w:val="24"/>
          <w:szCs w:val="24"/>
        </w:rPr>
      </w:pPr>
    </w:p>
    <w:p w14:paraId="13CE67D8" w14:textId="77777777" w:rsidR="0090589A" w:rsidRPr="00A43898" w:rsidRDefault="0090589A" w:rsidP="0090589A">
      <w:pPr>
        <w:tabs>
          <w:tab w:val="num" w:pos="0"/>
        </w:tabs>
        <w:spacing w:after="0" w:line="240" w:lineRule="auto"/>
        <w:jc w:val="both"/>
        <w:rPr>
          <w:rFonts w:ascii="Arial" w:hAnsi="Arial" w:cs="Arial"/>
          <w:b/>
          <w:sz w:val="16"/>
          <w:szCs w:val="16"/>
        </w:rPr>
      </w:pPr>
    </w:p>
    <w:p w14:paraId="707278BF" w14:textId="77777777" w:rsidR="0090589A" w:rsidRDefault="0090589A" w:rsidP="0090589A">
      <w:pPr>
        <w:tabs>
          <w:tab w:val="num" w:pos="0"/>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8F28D3" w14:textId="77777777" w:rsidR="0090589A" w:rsidRPr="00B15678" w:rsidRDefault="0090589A" w:rsidP="0090589A">
      <w:pPr>
        <w:tabs>
          <w:tab w:val="num" w:pos="0"/>
        </w:tabs>
        <w:spacing w:after="0" w:line="240" w:lineRule="auto"/>
        <w:jc w:val="both"/>
        <w:rPr>
          <w:rFonts w:ascii="Arial" w:hAnsi="Arial" w:cs="Arial"/>
          <w:sz w:val="24"/>
          <w:szCs w:val="24"/>
        </w:rPr>
      </w:pPr>
      <w:bookmarkStart w:id="0" w:name="_Hlk5002089"/>
    </w:p>
    <w:bookmarkEnd w:id="0"/>
    <w:p w14:paraId="791E2727" w14:textId="77777777" w:rsidR="0090589A" w:rsidRDefault="0090589A" w:rsidP="0090589A">
      <w:pPr>
        <w:tabs>
          <w:tab w:val="num" w:pos="0"/>
        </w:tabs>
        <w:spacing w:after="0" w:line="240" w:lineRule="auto"/>
        <w:jc w:val="center"/>
        <w:rPr>
          <w:rFonts w:ascii="Maiandra GD" w:hAnsi="Maiandra GD"/>
          <w:b/>
          <w:sz w:val="32"/>
          <w:szCs w:val="32"/>
        </w:rPr>
      </w:pPr>
      <w:r>
        <w:rPr>
          <w:noProof/>
          <w:lang w:eastAsia="it-IT"/>
        </w:rPr>
        <w:drawing>
          <wp:inline distT="0" distB="0" distL="0" distR="0" wp14:anchorId="76456712" wp14:editId="5F902156">
            <wp:extent cx="4033520" cy="3025140"/>
            <wp:effectExtent l="190500" t="190500" r="405130" b="40386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039804" cy="3029853"/>
                    </a:xfrm>
                    <a:prstGeom prst="rect">
                      <a:avLst/>
                    </a:prstGeom>
                    <a:ln w="28575">
                      <a:solidFill>
                        <a:srgbClr val="C00000"/>
                      </a:solidFill>
                    </a:ln>
                    <a:effectLst>
                      <a:outerShdw blurRad="292100" dist="139700" dir="2700000" algn="tl" rotWithShape="0">
                        <a:srgbClr val="333333">
                          <a:alpha val="65000"/>
                        </a:srgbClr>
                      </a:outerShdw>
                    </a:effectLst>
                  </pic:spPr>
                </pic:pic>
              </a:graphicData>
            </a:graphic>
          </wp:inline>
        </w:drawing>
      </w:r>
    </w:p>
    <w:p w14:paraId="14D0F0CB" w14:textId="77777777" w:rsidR="0090589A" w:rsidRDefault="0090589A" w:rsidP="0090589A">
      <w:pPr>
        <w:tabs>
          <w:tab w:val="num" w:pos="0"/>
        </w:tabs>
        <w:spacing w:after="0" w:line="240" w:lineRule="auto"/>
        <w:jc w:val="center"/>
        <w:rPr>
          <w:rFonts w:ascii="Maiandra GD" w:hAnsi="Maiandra GD"/>
          <w:b/>
          <w:sz w:val="32"/>
          <w:szCs w:val="32"/>
        </w:rPr>
      </w:pPr>
    </w:p>
    <w:p w14:paraId="2EB24555" w14:textId="77777777" w:rsidR="0090589A" w:rsidRDefault="0090589A" w:rsidP="0090589A">
      <w:pPr>
        <w:tabs>
          <w:tab w:val="num" w:pos="0"/>
        </w:tabs>
        <w:spacing w:after="0" w:line="240" w:lineRule="auto"/>
        <w:jc w:val="center"/>
        <w:rPr>
          <w:rFonts w:ascii="Maiandra GD" w:hAnsi="Maiandra GD"/>
          <w:b/>
          <w:sz w:val="32"/>
          <w:szCs w:val="32"/>
        </w:rPr>
      </w:pPr>
    </w:p>
    <w:p w14:paraId="081AA074" w14:textId="77777777" w:rsidR="0090589A" w:rsidRDefault="0090589A" w:rsidP="0090589A">
      <w:pPr>
        <w:tabs>
          <w:tab w:val="num" w:pos="0"/>
        </w:tabs>
        <w:spacing w:after="0" w:line="240" w:lineRule="auto"/>
        <w:jc w:val="center"/>
        <w:rPr>
          <w:rFonts w:ascii="Maiandra GD" w:hAnsi="Maiandra GD"/>
          <w:b/>
          <w:sz w:val="32"/>
          <w:szCs w:val="32"/>
        </w:rPr>
      </w:pPr>
    </w:p>
    <w:p w14:paraId="008A3C10" w14:textId="77777777" w:rsidR="0090589A" w:rsidRDefault="0090589A" w:rsidP="0090589A">
      <w:pPr>
        <w:tabs>
          <w:tab w:val="num" w:pos="0"/>
        </w:tabs>
        <w:spacing w:after="0" w:line="240" w:lineRule="auto"/>
        <w:jc w:val="center"/>
        <w:rPr>
          <w:rFonts w:ascii="Maiandra GD" w:hAnsi="Maiandra GD"/>
          <w:b/>
          <w:sz w:val="32"/>
          <w:szCs w:val="32"/>
        </w:rPr>
      </w:pPr>
    </w:p>
    <w:p w14:paraId="522EF4F3" w14:textId="77777777" w:rsidR="0090589A" w:rsidRDefault="0090589A" w:rsidP="0090589A">
      <w:pPr>
        <w:tabs>
          <w:tab w:val="num" w:pos="0"/>
        </w:tabs>
        <w:spacing w:after="0" w:line="240" w:lineRule="auto"/>
        <w:jc w:val="both"/>
        <w:rPr>
          <w:rFonts w:ascii="Arial" w:hAnsi="Arial" w:cs="Arial"/>
          <w:sz w:val="24"/>
          <w:szCs w:val="24"/>
        </w:rPr>
      </w:pPr>
      <w:r>
        <w:rPr>
          <w:rFonts w:ascii="Arial" w:hAnsi="Arial" w:cs="Arial"/>
          <w:sz w:val="24"/>
          <w:szCs w:val="24"/>
        </w:rPr>
        <w:t>Noi Ancelle di Gesù Bambino abbiamo una tradizione che risale ai tempi della nostra fondatrice, Elena Silvestri: nella notte di Natale sorteggiamo le pratiche del Natale, cioè, un personaggio o un simbolo di questo tempo liturgico, impegnandoci a viverne gli atteggiamenti interiori durante tutto l’anno. Si spazia da Maria e Giuseppe all’asino e al bue passando anche attraverso la paglia: in totale sono undici pratiche. Il testo di ogni pratica risale ancora agli inizi del nostro Istituto ed è caratterizzato da una certa sobrietà di contenuti e risente del linguaggio di allora.</w:t>
      </w:r>
    </w:p>
    <w:p w14:paraId="6E77DE86" w14:textId="77777777" w:rsidR="0090589A" w:rsidRDefault="0090589A" w:rsidP="0090589A">
      <w:pPr>
        <w:tabs>
          <w:tab w:val="num" w:pos="0"/>
        </w:tabs>
        <w:spacing w:after="0" w:line="240" w:lineRule="auto"/>
        <w:jc w:val="center"/>
        <w:rPr>
          <w:rFonts w:ascii="Maiandra GD" w:hAnsi="Maiandra GD"/>
          <w:b/>
          <w:sz w:val="32"/>
          <w:szCs w:val="32"/>
        </w:rPr>
      </w:pPr>
    </w:p>
    <w:p w14:paraId="07A0B497" w14:textId="77777777" w:rsidR="0090589A" w:rsidRDefault="0090589A" w:rsidP="0090589A">
      <w:pPr>
        <w:tabs>
          <w:tab w:val="num" w:pos="0"/>
        </w:tabs>
        <w:spacing w:after="0" w:line="240" w:lineRule="auto"/>
        <w:jc w:val="center"/>
        <w:rPr>
          <w:rFonts w:ascii="Maiandra GD" w:hAnsi="Maiandra GD"/>
          <w:b/>
          <w:sz w:val="32"/>
          <w:szCs w:val="32"/>
        </w:rPr>
      </w:pP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p>
    <w:p w14:paraId="3B3CCCB6" w14:textId="77777777" w:rsidR="0090589A" w:rsidRDefault="0090589A" w:rsidP="0090589A">
      <w:pPr>
        <w:tabs>
          <w:tab w:val="num" w:pos="0"/>
        </w:tabs>
        <w:spacing w:after="0" w:line="240" w:lineRule="auto"/>
        <w:jc w:val="center"/>
        <w:rPr>
          <w:rFonts w:ascii="Maiandra GD" w:hAnsi="Maiandra GD"/>
          <w:b/>
          <w:sz w:val="32"/>
          <w:szCs w:val="32"/>
        </w:rPr>
      </w:pPr>
    </w:p>
    <w:p w14:paraId="26864360" w14:textId="77777777" w:rsidR="0090589A" w:rsidRDefault="0090589A" w:rsidP="0090589A">
      <w:pPr>
        <w:tabs>
          <w:tab w:val="num" w:pos="0"/>
        </w:tabs>
        <w:spacing w:after="0" w:line="240" w:lineRule="auto"/>
        <w:jc w:val="center"/>
        <w:rPr>
          <w:rFonts w:ascii="Maiandra GD" w:hAnsi="Maiandra GD"/>
          <w:b/>
          <w:sz w:val="32"/>
          <w:szCs w:val="32"/>
        </w:rPr>
      </w:pPr>
    </w:p>
    <w:p w14:paraId="07D38AE0" w14:textId="77777777" w:rsidR="0090589A" w:rsidRPr="00B15678" w:rsidRDefault="0090589A" w:rsidP="0090589A">
      <w:pPr>
        <w:tabs>
          <w:tab w:val="num" w:pos="0"/>
        </w:tabs>
        <w:spacing w:after="0" w:line="240" w:lineRule="auto"/>
        <w:rPr>
          <w:rFonts w:ascii="Maiandra GD" w:hAnsi="Maiandra GD"/>
          <w:b/>
          <w:sz w:val="32"/>
          <w:szCs w:val="32"/>
        </w:rPr>
      </w:pPr>
    </w:p>
    <w:p w14:paraId="59837469" w14:textId="77777777" w:rsidR="0090589A" w:rsidRPr="00991729" w:rsidRDefault="0090589A" w:rsidP="0090589A">
      <w:pPr>
        <w:pStyle w:val="Corpotesto"/>
        <w:numPr>
          <w:ilvl w:val="0"/>
          <w:numId w:val="1"/>
        </w:numPr>
        <w:tabs>
          <w:tab w:val="clear" w:pos="375"/>
          <w:tab w:val="num" w:pos="0"/>
        </w:tabs>
        <w:spacing w:after="0"/>
        <w:ind w:left="374"/>
        <w:jc w:val="both"/>
        <w:rPr>
          <w:rFonts w:ascii="Arial" w:hAnsi="Arial"/>
          <w:sz w:val="28"/>
          <w:szCs w:val="28"/>
        </w:rPr>
      </w:pPr>
      <w:r w:rsidRPr="00991729">
        <w:rPr>
          <w:rFonts w:ascii="Arial" w:hAnsi="Arial"/>
          <w:sz w:val="28"/>
          <w:szCs w:val="28"/>
        </w:rPr>
        <w:lastRenderedPageBreak/>
        <w:t xml:space="preserve">Alla corte di Gesù Bambino avrai l’ufficio di </w:t>
      </w:r>
      <w:r w:rsidRPr="00991729">
        <w:rPr>
          <w:rFonts w:ascii="Arial" w:hAnsi="Arial"/>
          <w:b/>
          <w:sz w:val="28"/>
          <w:szCs w:val="28"/>
        </w:rPr>
        <w:t>Maria</w:t>
      </w:r>
      <w:r w:rsidRPr="00991729">
        <w:rPr>
          <w:rFonts w:ascii="Arial" w:hAnsi="Arial"/>
          <w:sz w:val="28"/>
          <w:szCs w:val="28"/>
        </w:rPr>
        <w:t>. Non sgomentarti; è certo un grande impegno quello di imitare Maria. Ma in verità ogni cristiano è invitato ad imitare Gesù. Rallegrati anzi al pensiero di esercitare il tuo ufficio in compagnia della gran Madre di Dio. Se la pregherai, essa ti aiuterà e supplirà alla tua impotenza e pochezza. In pratica devi imitare la Madonna ne</w:t>
      </w:r>
      <w:bookmarkStart w:id="1" w:name="_GoBack"/>
      <w:bookmarkEnd w:id="1"/>
      <w:r w:rsidRPr="00991729">
        <w:rPr>
          <w:rFonts w:ascii="Arial" w:hAnsi="Arial"/>
          <w:sz w:val="28"/>
          <w:szCs w:val="28"/>
        </w:rPr>
        <w:t xml:space="preserve">ll’umiltà, nella purità, nell’amore. </w:t>
      </w:r>
    </w:p>
    <w:p w14:paraId="2315D376" w14:textId="77777777" w:rsidR="0090589A" w:rsidRDefault="0090589A" w:rsidP="0090589A">
      <w:pPr>
        <w:pStyle w:val="Corpotesto"/>
        <w:spacing w:after="0"/>
        <w:ind w:left="374"/>
        <w:jc w:val="both"/>
        <w:rPr>
          <w:rFonts w:ascii="Arial" w:hAnsi="Arial"/>
          <w:sz w:val="32"/>
        </w:rPr>
      </w:pPr>
    </w:p>
    <w:p w14:paraId="175E1E40" w14:textId="77777777" w:rsidR="0090589A" w:rsidRPr="00991729" w:rsidRDefault="0090589A" w:rsidP="0090589A">
      <w:pPr>
        <w:widowControl w:val="0"/>
        <w:tabs>
          <w:tab w:val="left" w:pos="0"/>
          <w:tab w:val="left" w:pos="564"/>
          <w:tab w:val="left" w:pos="1130"/>
          <w:tab w:val="left" w:pos="1696"/>
          <w:tab w:val="left" w:pos="2262"/>
          <w:tab w:val="left" w:pos="2828"/>
          <w:tab w:val="left" w:pos="3394"/>
          <w:tab w:val="left" w:pos="3960"/>
          <w:tab w:val="left" w:pos="4526"/>
          <w:tab w:val="left" w:pos="4820"/>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 xml:space="preserve">Maria è una donna di fede. La fede è e rimane sempre </w:t>
      </w:r>
      <w:r>
        <w:rPr>
          <w:rFonts w:ascii="Comic Sans MS" w:eastAsia="Times New Roman" w:hAnsi="Comic Sans MS" w:cs="Arial"/>
          <w:lang w:eastAsia="it-IT"/>
        </w:rPr>
        <w:t xml:space="preserve">un </w:t>
      </w:r>
      <w:r w:rsidRPr="00991729">
        <w:rPr>
          <w:rFonts w:ascii="Comic Sans MS" w:eastAsia="Times New Roman" w:hAnsi="Comic Sans MS" w:cs="Arial"/>
          <w:lang w:eastAsia="it-IT"/>
        </w:rPr>
        <w:t>dono</w:t>
      </w:r>
      <w:r>
        <w:rPr>
          <w:rFonts w:ascii="Comic Sans MS" w:eastAsia="Times New Roman" w:hAnsi="Comic Sans MS" w:cs="Arial"/>
          <w:lang w:eastAsia="it-IT"/>
        </w:rPr>
        <w:t xml:space="preserve"> e </w:t>
      </w:r>
      <w:r w:rsidRPr="00991729">
        <w:rPr>
          <w:rFonts w:ascii="Comic Sans MS" w:eastAsia="Times New Roman" w:hAnsi="Comic Sans MS" w:cs="Arial"/>
          <w:lang w:eastAsia="it-IT"/>
        </w:rPr>
        <w:t xml:space="preserve">suppone </w:t>
      </w:r>
      <w:r>
        <w:rPr>
          <w:rFonts w:ascii="Comic Sans MS" w:eastAsia="Times New Roman" w:hAnsi="Comic Sans MS" w:cs="Arial"/>
          <w:lang w:eastAsia="it-IT"/>
        </w:rPr>
        <w:t>il</w:t>
      </w:r>
      <w:r w:rsidRPr="00991729">
        <w:rPr>
          <w:rFonts w:ascii="Comic Sans MS" w:eastAsia="Times New Roman" w:hAnsi="Comic Sans MS" w:cs="Arial"/>
          <w:lang w:eastAsia="it-IT"/>
        </w:rPr>
        <w:t xml:space="preserve"> “lavoro” - e non meno faticoso - del coltivare la terra. Questo lavoro consiste nel farsi obbedienti a quanto comanda il Padre nella trasfigurazione del Figlio: “</w:t>
      </w:r>
      <w:r w:rsidRPr="00991729">
        <w:rPr>
          <w:rFonts w:ascii="Comic Sans MS" w:eastAsia="Times New Roman" w:hAnsi="Comic Sans MS" w:cs="Arial"/>
          <w:i/>
          <w:iCs/>
          <w:lang w:eastAsia="it-IT"/>
        </w:rPr>
        <w:t>Ascoltatelo!</w:t>
      </w:r>
      <w:r w:rsidRPr="00991729">
        <w:rPr>
          <w:rFonts w:ascii="Comic Sans MS" w:eastAsia="Times New Roman" w:hAnsi="Comic Sans MS" w:cs="Arial"/>
          <w:lang w:eastAsia="it-IT"/>
        </w:rPr>
        <w:t>” (Lc 9,35). È l’ascolto della Parola che rende possibile all’uomo accogliere il dono della fede e vivere la sequela. Certamente Maria ha sempre vissuto questo atteggiamento di ascolto. E possiamo anche supporre che questo ascolto fosse vissuto con molto affetto. Maria è la prima credente del Nuovo Testamento, colei che per prima si pone alla sequela del Figlio, la prima discepola del Figlio.</w:t>
      </w:r>
    </w:p>
    <w:p w14:paraId="10BB4290" w14:textId="77777777" w:rsidR="0090589A" w:rsidRPr="00991729" w:rsidRDefault="0090589A" w:rsidP="0090589A">
      <w:pPr>
        <w:widowControl w:val="0"/>
        <w:tabs>
          <w:tab w:val="left" w:pos="0"/>
          <w:tab w:val="left" w:pos="564"/>
          <w:tab w:val="left" w:pos="1130"/>
          <w:tab w:val="left" w:pos="1696"/>
          <w:tab w:val="left" w:pos="2262"/>
          <w:tab w:val="left" w:pos="2828"/>
          <w:tab w:val="left" w:pos="3394"/>
          <w:tab w:val="left" w:pos="3960"/>
          <w:tab w:val="left" w:pos="4526"/>
          <w:tab w:val="left" w:pos="4820"/>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Maria ha accolto una buona notizia. Come fa a tacere? La buona notizia deve essere annunciata e Maria diventa così la prima missionaria della Parola. Subito corre dalla cugina Elisabetta per darle il lieto annuncio. Nel Magnificat Maria è capace di rileggere la sua personale esperienza nella storia universale e ci insegna a costruire la memoria del nostro vissuto, del significato profondo di ciò che viviamo. Una cosa è la cronaca, un’altra cosa è la storia. Maria entra dentro la storia di Dio con lei e con il suo popolo e nel Magnificat racconta questa storia. Se la fede si nutre di memoria, la memoria ti aiuta a vivere la fede nei momenti di non senso, ti riscalda il cuore.</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 xml:space="preserve">Subito dopo il parto Maria fece concretamente tutto </w:t>
      </w:r>
      <w:r>
        <w:rPr>
          <w:rFonts w:ascii="Comic Sans MS" w:eastAsia="Times New Roman" w:hAnsi="Comic Sans MS" w:cs="Arial"/>
          <w:lang w:eastAsia="it-IT"/>
        </w:rPr>
        <w:t xml:space="preserve">ciò </w:t>
      </w:r>
      <w:r w:rsidRPr="00991729">
        <w:rPr>
          <w:rFonts w:ascii="Comic Sans MS" w:eastAsia="Times New Roman" w:hAnsi="Comic Sans MS" w:cs="Arial"/>
          <w:lang w:eastAsia="it-IT"/>
        </w:rPr>
        <w:t>che si poteva fare in quella situazione: “</w:t>
      </w:r>
      <w:r w:rsidRPr="00991729">
        <w:rPr>
          <w:rFonts w:ascii="Comic Sans MS" w:eastAsia="Times New Roman" w:hAnsi="Comic Sans MS" w:cs="Arial"/>
          <w:i/>
          <w:lang w:eastAsia="it-IT"/>
        </w:rPr>
        <w:t>Lo avvolse in fasce e lo depose in una mangiatoia</w:t>
      </w:r>
      <w:r w:rsidRPr="00991729">
        <w:rPr>
          <w:rFonts w:ascii="Comic Sans MS" w:eastAsia="Times New Roman" w:hAnsi="Comic Sans MS" w:cs="Arial"/>
          <w:lang w:eastAsia="it-IT"/>
        </w:rPr>
        <w:t>” (Lc 2,7), manifestando la forza della sua concretezza, cioè, il giusto rapporto tra orecchio, occhio, cuore e mani.</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Attraverso vari eventi Maria è invitata a passare, pur avendo il privilegio di essere la madre di Gesù, per la via del discepolato e dell’ascolto. Maria è di fatto una donna capace di ascoltare e di ricordare la parola accolta: “</w:t>
      </w:r>
      <w:r w:rsidRPr="00991729">
        <w:rPr>
          <w:rFonts w:ascii="Comic Sans MS" w:eastAsia="Times New Roman" w:hAnsi="Comic Sans MS" w:cs="Arial"/>
          <w:i/>
          <w:iCs/>
          <w:lang w:eastAsia="it-IT"/>
        </w:rPr>
        <w:t>Maria, da parte sua, custodiva tutte queste cose considerandole nel suo cuore</w:t>
      </w:r>
      <w:r w:rsidRPr="00991729">
        <w:rPr>
          <w:rFonts w:ascii="Comic Sans MS" w:eastAsia="Times New Roman" w:hAnsi="Comic Sans MS" w:cs="Arial"/>
          <w:lang w:eastAsia="it-IT"/>
        </w:rPr>
        <w:t xml:space="preserve">” (cfr. Lc 2,19.51), come ci ricorda la Lumen </w:t>
      </w:r>
      <w:proofErr w:type="spellStart"/>
      <w:r w:rsidRPr="00991729">
        <w:rPr>
          <w:rFonts w:ascii="Comic Sans MS" w:eastAsia="Times New Roman" w:hAnsi="Comic Sans MS" w:cs="Arial"/>
          <w:lang w:eastAsia="it-IT"/>
        </w:rPr>
        <w:t>Gentium</w:t>
      </w:r>
      <w:proofErr w:type="spellEnd"/>
      <w:r w:rsidRPr="00991729">
        <w:rPr>
          <w:rFonts w:ascii="Comic Sans MS" w:eastAsia="Times New Roman" w:hAnsi="Comic Sans MS" w:cs="Arial"/>
          <w:lang w:eastAsia="it-IT"/>
        </w:rPr>
        <w:t xml:space="preserve"> “</w:t>
      </w:r>
      <w:r w:rsidRPr="00991729">
        <w:rPr>
          <w:rFonts w:ascii="Comic Sans MS" w:eastAsia="Times New Roman" w:hAnsi="Comic Sans MS" w:cs="Arial"/>
          <w:i/>
          <w:lang w:eastAsia="it-IT"/>
        </w:rPr>
        <w:t>Maria avanzò nella peregrinazione della fede e serbò fedelmente la sua unione col Figlio</w:t>
      </w:r>
      <w:r w:rsidRPr="00991729">
        <w:rPr>
          <w:rFonts w:ascii="Comic Sans MS" w:eastAsia="Times New Roman" w:hAnsi="Comic Sans MS" w:cs="Arial"/>
          <w:lang w:eastAsia="it-IT"/>
        </w:rPr>
        <w:t>” (LG, 58).</w:t>
      </w:r>
    </w:p>
    <w:p w14:paraId="7AF54276" w14:textId="77777777" w:rsidR="0090589A" w:rsidRPr="00991729" w:rsidRDefault="0090589A" w:rsidP="0090589A">
      <w:pPr>
        <w:widowControl w:val="0"/>
        <w:tabs>
          <w:tab w:val="left" w:pos="0"/>
          <w:tab w:val="left" w:pos="564"/>
          <w:tab w:val="left" w:pos="1130"/>
          <w:tab w:val="left" w:pos="1696"/>
          <w:tab w:val="left" w:pos="2262"/>
          <w:tab w:val="left" w:pos="2828"/>
          <w:tab w:val="left" w:pos="3394"/>
          <w:tab w:val="left" w:pos="3960"/>
          <w:tab w:val="left" w:pos="4526"/>
          <w:tab w:val="left" w:pos="4820"/>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 xml:space="preserve">Anche noi siamo chiamati a percorrere questa stessa via del discepolato e dell’ascolto, diventando uomini e donne capaci di rileggere la </w:t>
      </w:r>
      <w:r>
        <w:rPr>
          <w:rFonts w:ascii="Comic Sans MS" w:eastAsia="Times New Roman" w:hAnsi="Comic Sans MS" w:cs="Arial"/>
          <w:lang w:eastAsia="it-IT"/>
        </w:rPr>
        <w:t>nostra</w:t>
      </w:r>
      <w:r w:rsidRPr="00991729">
        <w:rPr>
          <w:rFonts w:ascii="Comic Sans MS" w:eastAsia="Times New Roman" w:hAnsi="Comic Sans MS" w:cs="Arial"/>
          <w:lang w:eastAsia="it-IT"/>
        </w:rPr>
        <w:t xml:space="preserve"> storia alla luce della Parola accolta e di annunciare agli altri la Buona Notizia del Vangelo, attraverso un sano equilibrio tra ascolto, decisione e azione.</w:t>
      </w:r>
      <w:r w:rsidRPr="00A43898">
        <w:rPr>
          <w:noProof/>
          <w:lang w:eastAsia="it-IT"/>
        </w:rPr>
        <w:t xml:space="preserve"> </w:t>
      </w:r>
    </w:p>
    <w:p w14:paraId="2E0392E4" w14:textId="77777777" w:rsidR="0090589A" w:rsidRPr="00140D68" w:rsidRDefault="0090589A" w:rsidP="0090589A">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ind w:left="2828"/>
        <w:jc w:val="both"/>
        <w:rPr>
          <w:rFonts w:ascii="Arial" w:eastAsia="Times New Roman" w:hAnsi="Arial" w:cs="Arial"/>
          <w:sz w:val="24"/>
          <w:szCs w:val="24"/>
          <w:lang w:eastAsia="it-IT"/>
        </w:rPr>
      </w:pPr>
    </w:p>
    <w:p w14:paraId="5A270F91" w14:textId="77777777" w:rsidR="0090589A" w:rsidRDefault="0090589A" w:rsidP="0090589A">
      <w:pPr>
        <w:pStyle w:val="Corpotesto"/>
        <w:spacing w:after="0"/>
        <w:jc w:val="center"/>
        <w:rPr>
          <w:rFonts w:ascii="Arial" w:hAnsi="Arial"/>
          <w:sz w:val="32"/>
        </w:rPr>
      </w:pPr>
      <w:r>
        <w:rPr>
          <w:noProof/>
        </w:rPr>
        <w:drawing>
          <wp:anchor distT="0" distB="0" distL="114300" distR="114300" simplePos="0" relativeHeight="251659264" behindDoc="0" locked="0" layoutInCell="1" allowOverlap="1" wp14:anchorId="375BCD90" wp14:editId="57E9E7AD">
            <wp:simplePos x="0" y="0"/>
            <wp:positionH relativeFrom="margin">
              <wp:posOffset>1823085</wp:posOffset>
            </wp:positionH>
            <wp:positionV relativeFrom="page">
              <wp:posOffset>7553325</wp:posOffset>
            </wp:positionV>
            <wp:extent cx="2406015" cy="1818640"/>
            <wp:effectExtent l="152400" t="152400" r="356235" b="35306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06015" cy="18186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78D063E" w14:textId="77777777" w:rsidR="0090589A" w:rsidRDefault="0090589A" w:rsidP="0090589A">
      <w:pPr>
        <w:pStyle w:val="Corpotesto"/>
        <w:spacing w:after="0"/>
        <w:jc w:val="center"/>
        <w:rPr>
          <w:rFonts w:ascii="Arial" w:hAnsi="Arial"/>
          <w:sz w:val="32"/>
        </w:rPr>
      </w:pPr>
    </w:p>
    <w:p w14:paraId="683546D2" w14:textId="77777777" w:rsidR="0090589A" w:rsidRDefault="0090589A" w:rsidP="0090589A">
      <w:pPr>
        <w:pStyle w:val="Corpotesto"/>
        <w:spacing w:after="0"/>
        <w:jc w:val="center"/>
        <w:rPr>
          <w:rFonts w:ascii="Arial" w:hAnsi="Arial"/>
          <w:sz w:val="32"/>
        </w:rPr>
      </w:pPr>
    </w:p>
    <w:p w14:paraId="5EEADF5F" w14:textId="77777777" w:rsidR="0090589A" w:rsidRDefault="0090589A" w:rsidP="0090589A">
      <w:pPr>
        <w:pStyle w:val="Corpotesto"/>
        <w:spacing w:after="0"/>
        <w:jc w:val="center"/>
        <w:rPr>
          <w:rFonts w:ascii="Arial" w:hAnsi="Arial"/>
          <w:sz w:val="32"/>
        </w:rPr>
      </w:pPr>
    </w:p>
    <w:p w14:paraId="73882DBA" w14:textId="77777777" w:rsidR="0090589A" w:rsidRDefault="0090589A" w:rsidP="0090589A">
      <w:pPr>
        <w:pStyle w:val="Corpotesto"/>
        <w:spacing w:after="0"/>
        <w:jc w:val="center"/>
        <w:rPr>
          <w:rFonts w:ascii="Arial" w:hAnsi="Arial"/>
          <w:sz w:val="32"/>
        </w:rPr>
      </w:pPr>
    </w:p>
    <w:p w14:paraId="4A4F4031" w14:textId="77777777" w:rsidR="0090589A" w:rsidRDefault="0090589A" w:rsidP="0090589A">
      <w:pPr>
        <w:pStyle w:val="Corpotesto"/>
        <w:spacing w:after="0"/>
        <w:jc w:val="center"/>
        <w:rPr>
          <w:rFonts w:ascii="Arial" w:hAnsi="Arial"/>
          <w:sz w:val="32"/>
        </w:rPr>
      </w:pPr>
    </w:p>
    <w:p w14:paraId="5D5E68F2" w14:textId="77777777" w:rsidR="0090589A" w:rsidRDefault="0090589A" w:rsidP="0090589A">
      <w:pPr>
        <w:pStyle w:val="Corpotesto"/>
        <w:spacing w:after="0"/>
        <w:jc w:val="center"/>
        <w:rPr>
          <w:rFonts w:ascii="Arial" w:hAnsi="Arial"/>
          <w:sz w:val="32"/>
        </w:rPr>
      </w:pPr>
    </w:p>
    <w:p w14:paraId="09ED0141" w14:textId="77777777" w:rsidR="0090589A" w:rsidRDefault="0090589A" w:rsidP="0090589A">
      <w:pPr>
        <w:pStyle w:val="Corpotesto"/>
        <w:spacing w:after="0"/>
        <w:jc w:val="center"/>
        <w:rPr>
          <w:rFonts w:ascii="Arial" w:hAnsi="Arial"/>
          <w:sz w:val="32"/>
        </w:rPr>
      </w:pPr>
    </w:p>
    <w:p w14:paraId="6455DF52" w14:textId="77777777" w:rsidR="0090589A" w:rsidRDefault="0090589A" w:rsidP="0090589A">
      <w:pPr>
        <w:pStyle w:val="Corpotesto"/>
        <w:spacing w:after="0"/>
        <w:rPr>
          <w:rFonts w:ascii="Arial" w:hAnsi="Arial"/>
          <w:sz w:val="32"/>
        </w:rPr>
      </w:pPr>
    </w:p>
    <w:p w14:paraId="4D653C48" w14:textId="77777777" w:rsidR="0090589A" w:rsidRPr="00991729" w:rsidRDefault="0090589A" w:rsidP="0090589A">
      <w:pPr>
        <w:pStyle w:val="Corpotesto"/>
        <w:numPr>
          <w:ilvl w:val="0"/>
          <w:numId w:val="1"/>
        </w:numPr>
        <w:spacing w:after="0"/>
        <w:jc w:val="both"/>
        <w:rPr>
          <w:rFonts w:ascii="Arial" w:hAnsi="Arial"/>
          <w:sz w:val="28"/>
          <w:szCs w:val="28"/>
        </w:rPr>
      </w:pPr>
      <w:r w:rsidRPr="00991729">
        <w:rPr>
          <w:rFonts w:ascii="Arial" w:hAnsi="Arial"/>
          <w:sz w:val="28"/>
          <w:szCs w:val="28"/>
        </w:rPr>
        <w:lastRenderedPageBreak/>
        <w:t xml:space="preserve">Alla corte di Gesù Bambino avrai l’ufficio di </w:t>
      </w:r>
      <w:r w:rsidRPr="00991729">
        <w:rPr>
          <w:rFonts w:ascii="Arial" w:hAnsi="Arial"/>
          <w:b/>
          <w:sz w:val="28"/>
          <w:szCs w:val="28"/>
        </w:rPr>
        <w:t>San Giuseppe</w:t>
      </w:r>
      <w:r w:rsidRPr="00991729">
        <w:rPr>
          <w:rFonts w:ascii="Arial" w:hAnsi="Arial"/>
          <w:sz w:val="28"/>
          <w:szCs w:val="28"/>
        </w:rPr>
        <w:t>. Unisciti a questo caro Santo nell’adorare Gesù Bambino, nel servirlo; assieme alla SS.ma Vergine. I servigi di San Giuseppe riuscirono tanto graditi al santo Bambino perché era un uomo giusto. Procura di imitare S. Giuseppe soprattutto nell’apprezzare e nell’amare la vita interiore, l’unione con Dio che risiede nel tabernacolo del tuo cuore.</w:t>
      </w:r>
    </w:p>
    <w:p w14:paraId="3FC67AC9" w14:textId="77777777" w:rsidR="0090589A" w:rsidRDefault="0090589A" w:rsidP="0090589A">
      <w:pPr>
        <w:pStyle w:val="Corpotesto"/>
        <w:spacing w:after="0"/>
        <w:jc w:val="both"/>
        <w:rPr>
          <w:rFonts w:ascii="Arial" w:hAnsi="Arial"/>
          <w:sz w:val="32"/>
        </w:rPr>
      </w:pPr>
    </w:p>
    <w:p w14:paraId="3C6148B0" w14:textId="77777777" w:rsidR="0090589A" w:rsidRPr="00991729" w:rsidRDefault="0090589A" w:rsidP="0090589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Giuseppe è prima di tutto un uomo dallo sguardo spirituale. Attraverso gli occhi dello Spirito ha intuito il mistero di Dio presente in questa situazione così difficile, non solo per la maternità di Maria, ma anche per un continuo andirivieni (l’andare in Egitto e poi ritornare)</w:t>
      </w:r>
      <w:r>
        <w:rPr>
          <w:rFonts w:ascii="Comic Sans MS" w:eastAsia="Times New Roman" w:hAnsi="Comic Sans MS" w:cs="Arial"/>
          <w:lang w:eastAsia="it-IT"/>
        </w:rPr>
        <w:t xml:space="preserve"> che si è trovato a vivere</w:t>
      </w:r>
      <w:r w:rsidRPr="00991729">
        <w:rPr>
          <w:rFonts w:ascii="Comic Sans MS" w:eastAsia="Times New Roman" w:hAnsi="Comic Sans MS" w:cs="Arial"/>
          <w:lang w:eastAsia="it-IT"/>
        </w:rPr>
        <w:t>. Per poter avere questi occhi spirituali dobbiamo chiederli allo Spirito. Solo così potremo leggere nella trama delle nostre vicende quotidiane la presenza e l’azione di Dio.</w:t>
      </w:r>
    </w:p>
    <w:p w14:paraId="7B2E4F57" w14:textId="77777777" w:rsidR="0090589A" w:rsidRPr="00991729" w:rsidRDefault="0090589A" w:rsidP="0090589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 xml:space="preserve">Giuseppe è anche un uomo di fede, una fede </w:t>
      </w:r>
      <w:proofErr w:type="spellStart"/>
      <w:r w:rsidRPr="00991729">
        <w:rPr>
          <w:rFonts w:ascii="Comic Sans MS" w:eastAsia="Times New Roman" w:hAnsi="Comic Sans MS" w:cs="Arial"/>
          <w:lang w:eastAsia="it-IT"/>
        </w:rPr>
        <w:t>abramica</w:t>
      </w:r>
      <w:proofErr w:type="spellEnd"/>
      <w:r w:rsidRPr="00991729">
        <w:rPr>
          <w:rFonts w:ascii="Comic Sans MS" w:eastAsia="Times New Roman" w:hAnsi="Comic Sans MS" w:cs="Arial"/>
          <w:lang w:eastAsia="it-IT"/>
        </w:rPr>
        <w:t>, perché credette contro ogni speranza, contro ogni buon senso, contro ogni realtà, credette a tutto quello che Dio gli annunciava.</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Giuseppe è un uomo obbediente, è l’uomo che dice sì e lo fa e rimane fedele fino in fondo alla scelta fatta. Giuseppe obbedisce al Signore attraverso la storia, le situazioni, la Parola, l’esperienza interiore, senza avere delle garanzie, delle sicurezze, se non la certezza della fedeltà dell’amore di Dio verso di lui, della sua totale appartenenza a Dio, che gli dà la forza di camminare sui sentieri che, di volta in volta, il Signore gli indica.</w:t>
      </w:r>
    </w:p>
    <w:p w14:paraId="3AA6C0C8" w14:textId="77777777" w:rsidR="0090589A" w:rsidRPr="00991729" w:rsidRDefault="0090589A" w:rsidP="0090589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 xml:space="preserve">Giuseppe è l’uomo della laboriosità quotidiana dentro una routine che ha riempito le lunghe giornate e i lunghi anni della vita </w:t>
      </w:r>
      <w:proofErr w:type="spellStart"/>
      <w:r w:rsidRPr="00991729">
        <w:rPr>
          <w:rFonts w:ascii="Comic Sans MS" w:eastAsia="Times New Roman" w:hAnsi="Comic Sans MS" w:cs="Arial"/>
          <w:lang w:eastAsia="it-IT"/>
        </w:rPr>
        <w:t>nazaretana</w:t>
      </w:r>
      <w:proofErr w:type="spellEnd"/>
      <w:r w:rsidRPr="00991729">
        <w:rPr>
          <w:rFonts w:ascii="Comic Sans MS" w:eastAsia="Times New Roman" w:hAnsi="Comic Sans MS" w:cs="Arial"/>
          <w:lang w:eastAsia="it-IT"/>
        </w:rPr>
        <w:t xml:space="preserve"> e che appartiene alla stragrande maggioranza degli uomini. Giuseppe ha vissuto questa laboriosità fino all’ultimo giorno della sua esistenza terrena, senza sottrarsi a ciò che poteva sembrare insignificante da</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un punto di vista umano.</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 xml:space="preserve">Quello che colpisce nei </w:t>
      </w:r>
      <w:r>
        <w:rPr>
          <w:rFonts w:ascii="Comic Sans MS" w:eastAsia="Times New Roman" w:hAnsi="Comic Sans MS" w:cs="Arial"/>
          <w:lang w:eastAsia="it-IT"/>
        </w:rPr>
        <w:t>V</w:t>
      </w:r>
      <w:r w:rsidRPr="00991729">
        <w:rPr>
          <w:rFonts w:ascii="Comic Sans MS" w:eastAsia="Times New Roman" w:hAnsi="Comic Sans MS" w:cs="Arial"/>
          <w:lang w:eastAsia="it-IT"/>
        </w:rPr>
        <w:t xml:space="preserve">angeli è il fatto che Giuseppe, a differenza di Maria, non dice una parola, </w:t>
      </w:r>
      <w:r>
        <w:rPr>
          <w:rFonts w:ascii="Comic Sans MS" w:eastAsia="Times New Roman" w:hAnsi="Comic Sans MS" w:cs="Arial"/>
          <w:lang w:eastAsia="it-IT"/>
        </w:rPr>
        <w:t>agisce soltanto</w:t>
      </w:r>
      <w:r w:rsidRPr="00991729">
        <w:rPr>
          <w:rFonts w:ascii="Comic Sans MS" w:eastAsia="Times New Roman" w:hAnsi="Comic Sans MS" w:cs="Arial"/>
          <w:lang w:eastAsia="it-IT"/>
        </w:rPr>
        <w:t>. Giuseppe è un uomo di profondo silenzio, che egli ha riempito con una ricerca e un abbandono profond</w:t>
      </w:r>
      <w:r>
        <w:rPr>
          <w:rFonts w:ascii="Comic Sans MS" w:eastAsia="Times New Roman" w:hAnsi="Comic Sans MS" w:cs="Arial"/>
          <w:lang w:eastAsia="it-IT"/>
        </w:rPr>
        <w:t xml:space="preserve">i </w:t>
      </w:r>
      <w:r w:rsidRPr="00991729">
        <w:rPr>
          <w:rFonts w:ascii="Comic Sans MS" w:eastAsia="Times New Roman" w:hAnsi="Comic Sans MS" w:cs="Arial"/>
          <w:lang w:eastAsia="it-IT"/>
        </w:rPr>
        <w:t>del suo cuore e di tutta la sua persona al Dio della sua vita.</w:t>
      </w:r>
    </w:p>
    <w:p w14:paraId="2A3E7C05" w14:textId="77777777" w:rsidR="0090589A" w:rsidRDefault="0090589A" w:rsidP="0090589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Anche noi siamo chiamati a coltivare uno sguardo di fede che si fa obbedienza alla vita e abbandono alla fedeltà di Dio nelle piccole cose di ogni giorno.</w:t>
      </w:r>
    </w:p>
    <w:p w14:paraId="3A288A9B" w14:textId="77777777" w:rsidR="0090589A" w:rsidRDefault="0090589A" w:rsidP="0090589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Comic Sans MS" w:eastAsia="Times New Roman" w:hAnsi="Comic Sans MS" w:cs="Arial"/>
          <w:lang w:eastAsia="it-IT"/>
        </w:rPr>
      </w:pPr>
    </w:p>
    <w:p w14:paraId="405A3E64" w14:textId="77777777" w:rsidR="0090589A" w:rsidRPr="00991729" w:rsidRDefault="0090589A" w:rsidP="0090589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both"/>
        <w:rPr>
          <w:rFonts w:ascii="Comic Sans MS" w:eastAsia="Times New Roman" w:hAnsi="Comic Sans MS" w:cs="Arial"/>
          <w:lang w:eastAsia="it-IT"/>
        </w:rPr>
      </w:pPr>
    </w:p>
    <w:p w14:paraId="61185340" w14:textId="77777777" w:rsidR="0090589A" w:rsidRDefault="0090589A" w:rsidP="0090589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center"/>
        <w:rPr>
          <w:rFonts w:ascii="Arial" w:eastAsia="Times New Roman" w:hAnsi="Arial" w:cs="Arial"/>
          <w:sz w:val="24"/>
          <w:szCs w:val="24"/>
          <w:lang w:eastAsia="it-IT"/>
        </w:rPr>
      </w:pPr>
      <w:r>
        <w:rPr>
          <w:noProof/>
          <w:lang w:eastAsia="it-IT"/>
        </w:rPr>
        <w:drawing>
          <wp:inline distT="0" distB="0" distL="0" distR="0" wp14:anchorId="4369B3EF" wp14:editId="4928BABB">
            <wp:extent cx="1795731" cy="2453876"/>
            <wp:effectExtent l="133350" t="133350" r="128905" b="13716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95731" cy="2453876"/>
                    </a:xfrm>
                    <a:prstGeom prst="snip2DiagRect">
                      <a:avLst/>
                    </a:prstGeom>
                    <a:solidFill>
                      <a:srgbClr val="FFFFFF">
                        <a:shade val="85000"/>
                      </a:srgbClr>
                    </a:solidFill>
                    <a:ln w="28575" cap="sq">
                      <a:solidFill>
                        <a:schemeClr val="accent4">
                          <a:lumMod val="60000"/>
                          <a:lumOff val="4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D3E9EAE" w14:textId="77777777" w:rsidR="0090589A" w:rsidRPr="006612B2" w:rsidRDefault="0090589A" w:rsidP="0090589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auto"/>
        <w:jc w:val="center"/>
        <w:rPr>
          <w:rFonts w:ascii="Arial" w:eastAsia="Times New Roman" w:hAnsi="Arial" w:cs="Arial"/>
          <w:sz w:val="24"/>
          <w:szCs w:val="24"/>
          <w:lang w:eastAsia="it-IT"/>
        </w:rPr>
      </w:pPr>
    </w:p>
    <w:p w14:paraId="665A70A5" w14:textId="77777777" w:rsidR="0090589A" w:rsidRPr="00991729" w:rsidRDefault="0090589A" w:rsidP="0090589A">
      <w:pPr>
        <w:pStyle w:val="Corpotesto"/>
        <w:numPr>
          <w:ilvl w:val="0"/>
          <w:numId w:val="1"/>
        </w:numPr>
        <w:spacing w:after="0"/>
        <w:jc w:val="both"/>
        <w:rPr>
          <w:rFonts w:ascii="Arial" w:hAnsi="Arial"/>
          <w:sz w:val="28"/>
          <w:szCs w:val="28"/>
        </w:rPr>
      </w:pPr>
      <w:r w:rsidRPr="00991729">
        <w:rPr>
          <w:rFonts w:ascii="Arial" w:hAnsi="Arial"/>
          <w:sz w:val="28"/>
          <w:szCs w:val="28"/>
        </w:rPr>
        <w:lastRenderedPageBreak/>
        <w:t xml:space="preserve">Alla corte di Gesù Bambino avrai l’ufficio degli </w:t>
      </w:r>
      <w:r w:rsidRPr="00991729">
        <w:rPr>
          <w:rFonts w:ascii="Arial" w:hAnsi="Arial"/>
          <w:b/>
          <w:sz w:val="28"/>
          <w:szCs w:val="28"/>
        </w:rPr>
        <w:t>Angeli</w:t>
      </w:r>
      <w:r w:rsidRPr="00991729">
        <w:rPr>
          <w:rFonts w:ascii="Arial" w:hAnsi="Arial"/>
          <w:sz w:val="28"/>
          <w:szCs w:val="28"/>
        </w:rPr>
        <w:t>. Dà gloria a Dio con la preghiera e per quanto ti è possibile, recati davanti al presepio, come gli Angeli che circondavano la culla del Salvatore. Dà gloria a Dio poi con ogni tua azione sia pur piccola; imita questi spiriti celesti anche nella purità e nella modestia.</w:t>
      </w:r>
    </w:p>
    <w:p w14:paraId="36A05876" w14:textId="77777777" w:rsidR="0090589A" w:rsidRDefault="0090589A" w:rsidP="0090589A">
      <w:pPr>
        <w:pStyle w:val="Corpotesto"/>
        <w:spacing w:after="0"/>
        <w:ind w:left="375"/>
        <w:jc w:val="both"/>
        <w:rPr>
          <w:rFonts w:ascii="Arial" w:hAnsi="Arial"/>
          <w:sz w:val="32"/>
        </w:rPr>
      </w:pPr>
    </w:p>
    <w:p w14:paraId="406E7DA2" w14:textId="77777777" w:rsidR="0090589A" w:rsidRDefault="0090589A" w:rsidP="0090589A">
      <w:pPr>
        <w:spacing w:after="0" w:line="240" w:lineRule="auto"/>
        <w:jc w:val="both"/>
        <w:rPr>
          <w:rFonts w:ascii="Comic Sans MS" w:eastAsia="Calibri" w:hAnsi="Comic Sans MS" w:cs="Arial"/>
        </w:rPr>
      </w:pPr>
      <w:r w:rsidRPr="00991729">
        <w:rPr>
          <w:rFonts w:ascii="Comic Sans MS" w:eastAsia="Calibri" w:hAnsi="Comic Sans MS" w:cs="Arial"/>
        </w:rPr>
        <w:t>Gli angeli stabiliscono un legame tra il Cielo e la terra. Il Cielo ci può suggerire l’idea di qualcosa di lontano, inarrivabile a noi, eppure non è proprio così. Quanti angeli sono già venuti a noi! Quante volte ci hanno già sorretto affinché il nostro piede non inciampasse e se caduti ci hanno aiutato a rialzarci! Quante volte la loro voce è risuonata in noi portatrice di una speranza rinnovata! Quante volte hanno sfiorato i nostri occhi e ci hanno permesso di vedere ciò che prima non vedevamo! Gli angeli vengono a noi ogni giorno attraverso i fratell</w:t>
      </w:r>
      <w:r w:rsidR="00CA04D5">
        <w:rPr>
          <w:rFonts w:ascii="Comic Sans MS" w:eastAsia="Calibri" w:hAnsi="Comic Sans MS" w:cs="Arial"/>
        </w:rPr>
        <w:t>i e le sorelle che incontriamo;</w:t>
      </w:r>
      <w:r w:rsidRPr="00991729">
        <w:rPr>
          <w:rFonts w:ascii="Comic Sans MS" w:eastAsia="Calibri" w:hAnsi="Comic Sans MS" w:cs="Arial"/>
        </w:rPr>
        <w:t xml:space="preserve"> o si fanno in noi voce di un annuncio; ci sono accanto nei momenti in cui ne abbiamo bisogno e poi sanno farsi da parte, sanno essere presenze discrete. A loro Dio affida </w:t>
      </w:r>
      <w:r>
        <w:rPr>
          <w:rFonts w:ascii="Comic Sans MS" w:eastAsia="Calibri" w:hAnsi="Comic Sans MS" w:cs="Arial"/>
        </w:rPr>
        <w:t xml:space="preserve">l’incarico </w:t>
      </w:r>
      <w:r w:rsidRPr="00991729">
        <w:rPr>
          <w:rFonts w:ascii="Comic Sans MS" w:eastAsia="Calibri" w:hAnsi="Comic Sans MS" w:cs="Arial"/>
        </w:rPr>
        <w:t xml:space="preserve">di vegliare sull’uomo, di non prendere sonno, di rimanere in </w:t>
      </w:r>
      <w:r>
        <w:rPr>
          <w:rFonts w:ascii="Comic Sans MS" w:eastAsia="Calibri" w:hAnsi="Comic Sans MS" w:cs="Arial"/>
        </w:rPr>
        <w:t xml:space="preserve">un </w:t>
      </w:r>
      <w:r w:rsidRPr="00991729">
        <w:rPr>
          <w:rFonts w:ascii="Comic Sans MS" w:eastAsia="Calibri" w:hAnsi="Comic Sans MS" w:cs="Arial"/>
        </w:rPr>
        <w:t>atteggiamento vigilante come la sentinella; a loro</w:t>
      </w:r>
      <w:r>
        <w:rPr>
          <w:rFonts w:ascii="Comic Sans MS" w:eastAsia="Calibri" w:hAnsi="Comic Sans MS" w:cs="Arial"/>
        </w:rPr>
        <w:t xml:space="preserve"> affida</w:t>
      </w:r>
      <w:r w:rsidRPr="00991729">
        <w:rPr>
          <w:rFonts w:ascii="Comic Sans MS" w:eastAsia="Calibri" w:hAnsi="Comic Sans MS" w:cs="Arial"/>
        </w:rPr>
        <w:t xml:space="preserve"> anche un compito di custodia perché si protegge ciò che è prezioso</w:t>
      </w:r>
      <w:r>
        <w:rPr>
          <w:rFonts w:ascii="Comic Sans MS" w:eastAsia="Calibri" w:hAnsi="Comic Sans MS" w:cs="Arial"/>
        </w:rPr>
        <w:t>.</w:t>
      </w:r>
    </w:p>
    <w:p w14:paraId="69D696BA" w14:textId="77777777" w:rsidR="0090589A" w:rsidRPr="00991729" w:rsidRDefault="0090589A" w:rsidP="0090589A">
      <w:pPr>
        <w:spacing w:after="0" w:line="240" w:lineRule="auto"/>
        <w:jc w:val="both"/>
        <w:rPr>
          <w:rFonts w:ascii="Comic Sans MS" w:eastAsia="Calibri" w:hAnsi="Comic Sans MS" w:cs="Arial"/>
        </w:rPr>
      </w:pPr>
      <w:r>
        <w:rPr>
          <w:rFonts w:ascii="Comic Sans MS" w:eastAsia="Calibri" w:hAnsi="Comic Sans MS" w:cs="Arial"/>
        </w:rPr>
        <w:t>Gli angeli, poi, fanno anche il percorso inverso</w:t>
      </w:r>
      <w:r w:rsidRPr="00991729">
        <w:rPr>
          <w:rFonts w:ascii="Comic Sans MS" w:eastAsia="Calibri" w:hAnsi="Comic Sans MS" w:cs="Arial"/>
        </w:rPr>
        <w:t xml:space="preserve">: dalla terra al Cielo. Gli angeli raccolgono ciò che è nostro: preghiere-bisogni-desideri e li portano a Dio. </w:t>
      </w:r>
      <w:r>
        <w:rPr>
          <w:rFonts w:ascii="Comic Sans MS" w:eastAsia="Calibri" w:hAnsi="Comic Sans MS" w:cs="Arial"/>
        </w:rPr>
        <w:t>P</w:t>
      </w:r>
      <w:r w:rsidRPr="00991729">
        <w:rPr>
          <w:rFonts w:ascii="Comic Sans MS" w:eastAsia="Calibri" w:hAnsi="Comic Sans MS" w:cs="Arial"/>
        </w:rPr>
        <w:t xml:space="preserve">oi ritornano a noi con l’invito “Non temere, perché Dio ha udito … perché Dio è con te … perché hai trovato grazia …”. </w:t>
      </w:r>
      <w:r>
        <w:rPr>
          <w:rFonts w:ascii="Comic Sans MS" w:eastAsia="Calibri" w:hAnsi="Comic Sans MS" w:cs="Arial"/>
        </w:rPr>
        <w:t xml:space="preserve"> </w:t>
      </w:r>
      <w:r w:rsidRPr="00991729">
        <w:rPr>
          <w:rFonts w:ascii="Comic Sans MS" w:eastAsia="Calibri" w:hAnsi="Comic Sans MS" w:cs="Arial"/>
        </w:rPr>
        <w:t>Ma gli angeli sono anche coloro che sono capaci di lodare Dio, di riconoscere che tutto viene da lui, che ogni cosa è dono suo.</w:t>
      </w:r>
      <w:r>
        <w:rPr>
          <w:rFonts w:ascii="Comic Sans MS" w:eastAsia="Calibri" w:hAnsi="Comic Sans MS" w:cs="Arial"/>
        </w:rPr>
        <w:t xml:space="preserve"> </w:t>
      </w:r>
      <w:r w:rsidRPr="00991729">
        <w:rPr>
          <w:rFonts w:ascii="Comic Sans MS" w:eastAsia="Calibri" w:hAnsi="Comic Sans MS" w:cs="Arial"/>
        </w:rPr>
        <w:t xml:space="preserve">E, allora, scopriamo che anche noi siamo chiamati a diventare “angeli” su questa terra, rendendo gloria a Dio e facendoci accanto alle persone che ci vengono affidate o che incontriamo sul nostro cammino per vigilare – proteggere – </w:t>
      </w:r>
      <w:r>
        <w:rPr>
          <w:rFonts w:ascii="Comic Sans MS" w:eastAsia="Calibri" w:hAnsi="Comic Sans MS" w:cs="Arial"/>
        </w:rPr>
        <w:t>incoraggiare</w:t>
      </w:r>
      <w:r w:rsidRPr="00991729">
        <w:rPr>
          <w:rFonts w:ascii="Comic Sans MS" w:eastAsia="Calibri" w:hAnsi="Comic Sans MS" w:cs="Arial"/>
        </w:rPr>
        <w:t xml:space="preserve"> la loro vita come fosse la nostra stessa vita</w:t>
      </w:r>
      <w:r>
        <w:rPr>
          <w:rFonts w:ascii="Comic Sans MS" w:eastAsia="Calibri" w:hAnsi="Comic Sans MS" w:cs="Arial"/>
        </w:rPr>
        <w:t xml:space="preserve"> </w:t>
      </w:r>
      <w:r w:rsidRPr="00991729">
        <w:rPr>
          <w:rFonts w:ascii="Comic Sans MS" w:eastAsia="Calibri" w:hAnsi="Comic Sans MS" w:cs="Arial"/>
        </w:rPr>
        <w:t>o</w:t>
      </w:r>
      <w:r>
        <w:rPr>
          <w:rFonts w:ascii="Comic Sans MS" w:eastAsia="Calibri" w:hAnsi="Comic Sans MS" w:cs="Arial"/>
        </w:rPr>
        <w:t>,</w:t>
      </w:r>
      <w:r w:rsidRPr="00991729">
        <w:rPr>
          <w:rFonts w:ascii="Comic Sans MS" w:eastAsia="Calibri" w:hAnsi="Comic Sans MS" w:cs="Arial"/>
        </w:rPr>
        <w:t xml:space="preserve"> più ancora</w:t>
      </w:r>
      <w:r>
        <w:rPr>
          <w:rFonts w:ascii="Comic Sans MS" w:eastAsia="Calibri" w:hAnsi="Comic Sans MS" w:cs="Arial"/>
        </w:rPr>
        <w:t>,</w:t>
      </w:r>
      <w:r w:rsidRPr="00991729">
        <w:rPr>
          <w:rFonts w:ascii="Comic Sans MS" w:eastAsia="Calibri" w:hAnsi="Comic Sans MS" w:cs="Arial"/>
        </w:rPr>
        <w:t xml:space="preserve"> come fosse la vita stessa del Signore Gesù</w:t>
      </w:r>
      <w:r>
        <w:rPr>
          <w:rFonts w:ascii="Comic Sans MS" w:eastAsia="Calibri" w:hAnsi="Comic Sans MS" w:cs="Arial"/>
        </w:rPr>
        <w:t>.</w:t>
      </w:r>
      <w:r w:rsidRPr="00991729">
        <w:rPr>
          <w:rFonts w:ascii="Comic Sans MS" w:eastAsia="Calibri" w:hAnsi="Comic Sans MS" w:cs="Arial"/>
        </w:rPr>
        <w:t xml:space="preserve"> </w:t>
      </w:r>
    </w:p>
    <w:p w14:paraId="68614678" w14:textId="77777777" w:rsidR="0090589A" w:rsidRDefault="0090589A" w:rsidP="0090589A">
      <w:pPr>
        <w:pStyle w:val="Corpotesto"/>
        <w:spacing w:after="0"/>
        <w:jc w:val="both"/>
        <w:rPr>
          <w:rFonts w:ascii="Arial" w:hAnsi="Arial"/>
          <w:sz w:val="32"/>
        </w:rPr>
      </w:pPr>
    </w:p>
    <w:p w14:paraId="76D94ED2" w14:textId="77777777" w:rsidR="0090589A" w:rsidRDefault="0090589A" w:rsidP="0090589A">
      <w:pPr>
        <w:pStyle w:val="Corpotesto"/>
        <w:spacing w:after="0"/>
        <w:jc w:val="both"/>
        <w:rPr>
          <w:rFonts w:ascii="Arial" w:hAnsi="Arial"/>
          <w:sz w:val="28"/>
          <w:szCs w:val="28"/>
        </w:rPr>
      </w:pPr>
    </w:p>
    <w:p w14:paraId="09B1B758" w14:textId="77777777" w:rsidR="0090589A" w:rsidRPr="006612B2" w:rsidRDefault="0090589A" w:rsidP="0090589A">
      <w:pPr>
        <w:pStyle w:val="Corpotesto"/>
        <w:spacing w:after="0"/>
        <w:jc w:val="both"/>
        <w:rPr>
          <w:rFonts w:ascii="Arial" w:hAnsi="Arial"/>
          <w:sz w:val="28"/>
          <w:szCs w:val="28"/>
        </w:rPr>
      </w:pPr>
    </w:p>
    <w:p w14:paraId="01D35190" w14:textId="77777777" w:rsidR="0090589A" w:rsidRDefault="0090589A" w:rsidP="0090589A">
      <w:pPr>
        <w:pStyle w:val="Corpotesto"/>
        <w:spacing w:after="0"/>
        <w:jc w:val="center"/>
        <w:rPr>
          <w:rFonts w:ascii="Arial" w:hAnsi="Arial"/>
          <w:sz w:val="32"/>
        </w:rPr>
      </w:pPr>
      <w:r>
        <w:rPr>
          <w:noProof/>
        </w:rPr>
        <w:drawing>
          <wp:inline distT="0" distB="0" distL="0" distR="0" wp14:anchorId="3A9068C8" wp14:editId="51109A1F">
            <wp:extent cx="3513580" cy="2700000"/>
            <wp:effectExtent l="38100" t="38100" r="29845" b="438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angeli nelle opere d'art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513580" cy="2700000"/>
                    </a:xfrm>
                    <a:prstGeom prst="rect">
                      <a:avLst/>
                    </a:prstGeom>
                    <a:ln w="28575">
                      <a:solidFill>
                        <a:srgbClr val="FFC000"/>
                      </a:solidFill>
                    </a:ln>
                    <a:effectLst>
                      <a:softEdge rad="112500"/>
                    </a:effectLst>
                  </pic:spPr>
                </pic:pic>
              </a:graphicData>
            </a:graphic>
          </wp:inline>
        </w:drawing>
      </w:r>
    </w:p>
    <w:p w14:paraId="22ECA355" w14:textId="77777777" w:rsidR="0090589A" w:rsidRDefault="0090589A" w:rsidP="0090589A">
      <w:pPr>
        <w:pStyle w:val="Corpotesto"/>
        <w:spacing w:after="0"/>
        <w:jc w:val="center"/>
        <w:rPr>
          <w:rFonts w:ascii="Arial" w:hAnsi="Arial"/>
          <w:sz w:val="32"/>
        </w:rPr>
      </w:pPr>
    </w:p>
    <w:p w14:paraId="6B42B930" w14:textId="77777777" w:rsidR="0090589A" w:rsidRDefault="0090589A" w:rsidP="0090589A">
      <w:pPr>
        <w:pStyle w:val="Corpotesto"/>
        <w:spacing w:after="0"/>
        <w:jc w:val="both"/>
        <w:rPr>
          <w:rFonts w:ascii="Arial" w:hAnsi="Arial"/>
          <w:sz w:val="32"/>
        </w:rPr>
      </w:pPr>
    </w:p>
    <w:p w14:paraId="79C757F3" w14:textId="77777777" w:rsidR="0090589A" w:rsidRDefault="0090589A" w:rsidP="0090589A">
      <w:pPr>
        <w:pStyle w:val="Corpotesto"/>
        <w:spacing w:after="0"/>
        <w:jc w:val="both"/>
        <w:rPr>
          <w:rFonts w:ascii="Arial" w:hAnsi="Arial"/>
          <w:sz w:val="32"/>
        </w:rPr>
      </w:pPr>
    </w:p>
    <w:p w14:paraId="6F860CAC" w14:textId="77777777" w:rsidR="0090589A" w:rsidRPr="00991729" w:rsidRDefault="0090589A" w:rsidP="0090589A">
      <w:pPr>
        <w:pStyle w:val="Corpotesto"/>
        <w:numPr>
          <w:ilvl w:val="0"/>
          <w:numId w:val="1"/>
        </w:numPr>
        <w:spacing w:after="0"/>
        <w:jc w:val="both"/>
        <w:rPr>
          <w:rFonts w:ascii="Arial" w:hAnsi="Arial"/>
          <w:sz w:val="28"/>
          <w:szCs w:val="28"/>
        </w:rPr>
      </w:pPr>
      <w:r w:rsidRPr="00991729">
        <w:rPr>
          <w:rFonts w:ascii="Arial" w:hAnsi="Arial"/>
          <w:sz w:val="28"/>
          <w:szCs w:val="28"/>
        </w:rPr>
        <w:lastRenderedPageBreak/>
        <w:t xml:space="preserve">Alla corte di Gesù Bambino avrai l’ufficio del </w:t>
      </w:r>
      <w:r w:rsidRPr="00991729">
        <w:rPr>
          <w:rFonts w:ascii="Arial" w:hAnsi="Arial"/>
          <w:b/>
          <w:sz w:val="28"/>
          <w:szCs w:val="28"/>
        </w:rPr>
        <w:t>presepio</w:t>
      </w:r>
      <w:r w:rsidRPr="00991729">
        <w:rPr>
          <w:rFonts w:ascii="Arial" w:hAnsi="Arial"/>
          <w:sz w:val="28"/>
          <w:szCs w:val="28"/>
        </w:rPr>
        <w:t>. Offri a Gesù Salvatore il tuo cuore perché in esso trovi riposo. Procura di renderlo più soffice che ti sia possibile con una diligente cura per non mancare alla carità fraterna. Come volentieri avresti aperto il tuo cuore a Gesù, aprilo a ogni tua sorella, ad ogni creatura bisognosa di conforto, di aiuto, di compatimento.</w:t>
      </w:r>
    </w:p>
    <w:p w14:paraId="04A10505" w14:textId="77777777" w:rsidR="0090589A" w:rsidRDefault="0090589A" w:rsidP="0090589A">
      <w:pPr>
        <w:pStyle w:val="Corpotesto"/>
        <w:spacing w:after="0"/>
        <w:ind w:left="375"/>
        <w:jc w:val="both"/>
        <w:rPr>
          <w:rFonts w:ascii="Arial" w:hAnsi="Arial"/>
          <w:sz w:val="32"/>
        </w:rPr>
      </w:pPr>
    </w:p>
    <w:p w14:paraId="304A3EE6" w14:textId="77777777" w:rsidR="0090589A" w:rsidRPr="00991729" w:rsidRDefault="00CA04D5" w:rsidP="0090589A">
      <w:pPr>
        <w:spacing w:after="0" w:line="240" w:lineRule="auto"/>
        <w:jc w:val="both"/>
        <w:rPr>
          <w:rFonts w:ascii="Comic Sans MS" w:eastAsia="Calibri" w:hAnsi="Comic Sans MS" w:cs="Arial"/>
        </w:rPr>
      </w:pPr>
      <w:r>
        <w:rPr>
          <w:rFonts w:ascii="Comic Sans MS" w:eastAsia="Calibri" w:hAnsi="Comic Sans MS" w:cs="Arial"/>
        </w:rPr>
        <w:t xml:space="preserve">La parola presepe </w:t>
      </w:r>
      <w:r w:rsidR="0090589A" w:rsidRPr="00991729">
        <w:rPr>
          <w:rFonts w:ascii="Comic Sans MS" w:eastAsia="Calibri" w:hAnsi="Comic Sans MS" w:cs="Arial"/>
        </w:rPr>
        <w:t>è una parola composta (</w:t>
      </w:r>
      <w:proofErr w:type="spellStart"/>
      <w:r w:rsidR="0090589A" w:rsidRPr="00991729">
        <w:rPr>
          <w:rFonts w:ascii="Comic Sans MS" w:eastAsia="Calibri" w:hAnsi="Comic Sans MS" w:cs="Arial"/>
        </w:rPr>
        <w:t>prae</w:t>
      </w:r>
      <w:proofErr w:type="spellEnd"/>
      <w:r w:rsidR="0090589A" w:rsidRPr="00991729">
        <w:rPr>
          <w:rFonts w:ascii="Comic Sans MS" w:eastAsia="Calibri" w:hAnsi="Comic Sans MS" w:cs="Arial"/>
        </w:rPr>
        <w:t xml:space="preserve"> - </w:t>
      </w:r>
      <w:proofErr w:type="spellStart"/>
      <w:r w:rsidR="0090589A" w:rsidRPr="00991729">
        <w:rPr>
          <w:rFonts w:ascii="Comic Sans MS" w:eastAsia="Calibri" w:hAnsi="Comic Sans MS" w:cs="Arial"/>
        </w:rPr>
        <w:t>sapes</w:t>
      </w:r>
      <w:proofErr w:type="spellEnd"/>
      <w:r w:rsidR="0090589A" w:rsidRPr="00991729">
        <w:rPr>
          <w:rFonts w:ascii="Comic Sans MS" w:eastAsia="Calibri" w:hAnsi="Comic Sans MS" w:cs="Arial"/>
        </w:rPr>
        <w:t>) che significa “luogo che ha dinanzi un recinto” e quindi stalla o anche la mangiatoia presente nella stalla.</w:t>
      </w:r>
      <w:r w:rsidR="0090589A">
        <w:rPr>
          <w:rFonts w:ascii="Comic Sans MS" w:eastAsia="Calibri" w:hAnsi="Comic Sans MS" w:cs="Arial"/>
        </w:rPr>
        <w:t xml:space="preserve"> </w:t>
      </w:r>
      <w:r w:rsidR="0090589A" w:rsidRPr="00991729">
        <w:rPr>
          <w:rFonts w:ascii="Comic Sans MS" w:eastAsia="Calibri" w:hAnsi="Comic Sans MS" w:cs="Arial"/>
        </w:rPr>
        <w:t>Essa ci riporta alla nascita di Gesù, a quell’ambiente che per primo lo ha accolto: una mangiatoia per Luca, una casa per Matteo, una grotta secondo altri autori.</w:t>
      </w:r>
    </w:p>
    <w:p w14:paraId="2B5BCC3B" w14:textId="77777777" w:rsidR="0090589A" w:rsidRDefault="0090589A" w:rsidP="0090589A">
      <w:pPr>
        <w:spacing w:after="0" w:line="240" w:lineRule="auto"/>
        <w:jc w:val="both"/>
        <w:rPr>
          <w:rFonts w:ascii="Comic Sans MS" w:eastAsia="Calibri" w:hAnsi="Comic Sans MS" w:cs="Arial"/>
        </w:rPr>
      </w:pPr>
      <w:r>
        <w:rPr>
          <w:rFonts w:ascii="Comic Sans MS" w:eastAsia="Calibri" w:hAnsi="Comic Sans MS" w:cs="Arial"/>
        </w:rPr>
        <w:t>“M</w:t>
      </w:r>
      <w:r w:rsidRPr="00991729">
        <w:rPr>
          <w:rFonts w:ascii="Comic Sans MS" w:eastAsia="Calibri" w:hAnsi="Comic Sans MS" w:cs="Arial"/>
        </w:rPr>
        <w:t>angiatoia</w:t>
      </w:r>
      <w:r>
        <w:rPr>
          <w:rFonts w:ascii="Comic Sans MS" w:eastAsia="Calibri" w:hAnsi="Comic Sans MS" w:cs="Arial"/>
        </w:rPr>
        <w:t>”</w:t>
      </w:r>
      <w:r w:rsidRPr="00991729">
        <w:rPr>
          <w:rFonts w:ascii="Comic Sans MS" w:eastAsia="Calibri" w:hAnsi="Comic Sans MS" w:cs="Arial"/>
        </w:rPr>
        <w:t xml:space="preserve"> deriva dalla parola latina </w:t>
      </w:r>
      <w:r>
        <w:rPr>
          <w:rFonts w:ascii="Comic Sans MS" w:eastAsia="Calibri" w:hAnsi="Comic Sans MS" w:cs="Arial"/>
        </w:rPr>
        <w:t>“</w:t>
      </w:r>
      <w:r w:rsidRPr="00C10655">
        <w:rPr>
          <w:rFonts w:ascii="Comic Sans MS" w:eastAsia="Calibri" w:hAnsi="Comic Sans MS" w:cs="Arial"/>
        </w:rPr>
        <w:t>manducare</w:t>
      </w:r>
      <w:r>
        <w:rPr>
          <w:rFonts w:ascii="Comic Sans MS" w:eastAsia="Calibri" w:hAnsi="Comic Sans MS" w:cs="Arial"/>
        </w:rPr>
        <w:t xml:space="preserve">”, </w:t>
      </w:r>
      <w:r w:rsidRPr="00C10655">
        <w:rPr>
          <w:rFonts w:ascii="Comic Sans MS" w:eastAsia="Calibri" w:hAnsi="Comic Sans MS" w:cs="Arial"/>
        </w:rPr>
        <w:t>che</w:t>
      </w:r>
      <w:r w:rsidRPr="00991729">
        <w:rPr>
          <w:rFonts w:ascii="Comic Sans MS" w:eastAsia="Calibri" w:hAnsi="Comic Sans MS" w:cs="Arial"/>
        </w:rPr>
        <w:t xml:space="preserve"> significa masticare o mangiare</w:t>
      </w:r>
      <w:r>
        <w:rPr>
          <w:rFonts w:ascii="Comic Sans MS" w:eastAsia="Calibri" w:hAnsi="Comic Sans MS" w:cs="Arial"/>
        </w:rPr>
        <w:t xml:space="preserve">. </w:t>
      </w:r>
      <w:proofErr w:type="gramStart"/>
      <w:r>
        <w:rPr>
          <w:rFonts w:ascii="Comic Sans MS" w:eastAsia="Calibri" w:hAnsi="Comic Sans MS" w:cs="Arial"/>
        </w:rPr>
        <w:t>E’</w:t>
      </w:r>
      <w:proofErr w:type="gramEnd"/>
      <w:r>
        <w:rPr>
          <w:rFonts w:ascii="Comic Sans MS" w:eastAsia="Calibri" w:hAnsi="Comic Sans MS" w:cs="Arial"/>
        </w:rPr>
        <w:t xml:space="preserve"> </w:t>
      </w:r>
      <w:r w:rsidRPr="00991729">
        <w:rPr>
          <w:rFonts w:ascii="Comic Sans MS" w:eastAsia="Calibri" w:hAnsi="Comic Sans MS" w:cs="Arial"/>
        </w:rPr>
        <w:t>un luogo dove alcuni animali mangiano</w:t>
      </w:r>
      <w:r>
        <w:rPr>
          <w:rFonts w:ascii="Comic Sans MS" w:eastAsia="Calibri" w:hAnsi="Comic Sans MS" w:cs="Arial"/>
        </w:rPr>
        <w:t xml:space="preserve"> </w:t>
      </w:r>
      <w:r w:rsidRPr="00991729">
        <w:rPr>
          <w:rFonts w:ascii="Comic Sans MS" w:eastAsia="Calibri" w:hAnsi="Comic Sans MS" w:cs="Arial"/>
        </w:rPr>
        <w:t>e richiama alla mente il termine “</w:t>
      </w:r>
      <w:proofErr w:type="spellStart"/>
      <w:r w:rsidRPr="00991729">
        <w:rPr>
          <w:rFonts w:ascii="Comic Sans MS" w:eastAsia="Calibri" w:hAnsi="Comic Sans MS" w:cs="Arial"/>
        </w:rPr>
        <w:t>ruminatio</w:t>
      </w:r>
      <w:proofErr w:type="spellEnd"/>
      <w:r w:rsidRPr="00991729">
        <w:rPr>
          <w:rFonts w:ascii="Comic Sans MS" w:eastAsia="Calibri" w:hAnsi="Comic Sans MS" w:cs="Arial"/>
        </w:rPr>
        <w:t xml:space="preserve">” che nella tradizione monastica e patristica significa ripetere a bassissima voce o mentalmente parole preziose che svuotano la mente e purificano il cuore, un gustare e un rigustare. </w:t>
      </w:r>
      <w:r w:rsidRPr="00991729">
        <w:rPr>
          <w:rFonts w:ascii="Comic Sans MS" w:hAnsi="Comic Sans MS" w:cs="Arial"/>
          <w:color w:val="3D3D3D"/>
          <w:shd w:val="clear" w:color="auto" w:fill="FFFFFF"/>
        </w:rPr>
        <w:t>A Betlemme Gesù si fa cibo perché, nutriti da lui, possiamo diventare pane buono per i nostri fratelli: “</w:t>
      </w:r>
      <w:r w:rsidRPr="00991729">
        <w:rPr>
          <w:rStyle w:val="Enfasicorsivo"/>
          <w:rFonts w:ascii="Comic Sans MS" w:hAnsi="Comic Sans MS" w:cs="Arial"/>
          <w:color w:val="3D3D3D"/>
          <w:bdr w:val="none" w:sz="0" w:space="0" w:color="auto" w:frame="1"/>
          <w:shd w:val="clear" w:color="auto" w:fill="FFFFFF"/>
        </w:rPr>
        <w:t xml:space="preserve">Felice chi ha Betlemme nel suo cuore, nel cui cuore, cioè, Cristo nasce ogni giorno! Che significa del resto </w:t>
      </w:r>
      <w:r>
        <w:rPr>
          <w:rStyle w:val="Enfasicorsivo"/>
          <w:rFonts w:ascii="Comic Sans MS" w:hAnsi="Comic Sans MS" w:cs="Arial"/>
          <w:color w:val="3D3D3D"/>
          <w:bdr w:val="none" w:sz="0" w:space="0" w:color="auto" w:frame="1"/>
          <w:shd w:val="clear" w:color="auto" w:fill="FFFFFF"/>
        </w:rPr>
        <w:t>«</w:t>
      </w:r>
      <w:r w:rsidRPr="00991729">
        <w:rPr>
          <w:rStyle w:val="Enfasicorsivo"/>
          <w:rFonts w:ascii="Comic Sans MS" w:hAnsi="Comic Sans MS" w:cs="Arial"/>
          <w:color w:val="3D3D3D"/>
          <w:bdr w:val="none" w:sz="0" w:space="0" w:color="auto" w:frame="1"/>
          <w:shd w:val="clear" w:color="auto" w:fill="FFFFFF"/>
        </w:rPr>
        <w:t>Betlemme</w:t>
      </w:r>
      <w:r>
        <w:rPr>
          <w:rStyle w:val="Enfasicorsivo"/>
          <w:rFonts w:ascii="Comic Sans MS" w:hAnsi="Comic Sans MS" w:cs="Arial"/>
          <w:color w:val="3D3D3D"/>
          <w:bdr w:val="none" w:sz="0" w:space="0" w:color="auto" w:frame="1"/>
          <w:shd w:val="clear" w:color="auto" w:fill="FFFFFF"/>
        </w:rPr>
        <w:t>»</w:t>
      </w:r>
      <w:r w:rsidRPr="00991729">
        <w:rPr>
          <w:rStyle w:val="Enfasicorsivo"/>
          <w:rFonts w:ascii="Comic Sans MS" w:hAnsi="Comic Sans MS" w:cs="Arial"/>
          <w:color w:val="3D3D3D"/>
          <w:bdr w:val="none" w:sz="0" w:space="0" w:color="auto" w:frame="1"/>
          <w:shd w:val="clear" w:color="auto" w:fill="FFFFFF"/>
        </w:rPr>
        <w:t>? Casa del Pane.</w:t>
      </w:r>
      <w:r>
        <w:rPr>
          <w:rStyle w:val="Enfasicorsivo"/>
          <w:rFonts w:ascii="Comic Sans MS" w:hAnsi="Comic Sans MS" w:cs="Arial"/>
          <w:color w:val="3D3D3D"/>
          <w:bdr w:val="none" w:sz="0" w:space="0" w:color="auto" w:frame="1"/>
          <w:shd w:val="clear" w:color="auto" w:fill="FFFFFF"/>
        </w:rPr>
        <w:t xml:space="preserve"> … </w:t>
      </w:r>
      <w:r w:rsidRPr="00991729">
        <w:rPr>
          <w:rStyle w:val="Enfasicorsivo"/>
          <w:rFonts w:ascii="Comic Sans MS" w:hAnsi="Comic Sans MS" w:cs="Arial"/>
          <w:color w:val="3D3D3D"/>
          <w:bdr w:val="none" w:sz="0" w:space="0" w:color="auto" w:frame="1"/>
          <w:shd w:val="clear" w:color="auto" w:fill="FFFFFF"/>
        </w:rPr>
        <w:t>Siamo anche noi una casa del pane, di quel pane che è disceso dal cielo</w:t>
      </w:r>
      <w:r w:rsidRPr="00991729">
        <w:rPr>
          <w:rFonts w:ascii="Comic Sans MS" w:hAnsi="Comic Sans MS" w:cs="Arial"/>
          <w:color w:val="3D3D3D"/>
          <w:shd w:val="clear" w:color="auto" w:fill="FFFFFF"/>
        </w:rPr>
        <w:t>” (S</w:t>
      </w:r>
      <w:r>
        <w:rPr>
          <w:rFonts w:ascii="Comic Sans MS" w:hAnsi="Comic Sans MS" w:cs="Arial"/>
          <w:color w:val="3D3D3D"/>
          <w:shd w:val="clear" w:color="auto" w:fill="FFFFFF"/>
        </w:rPr>
        <w:t>an</w:t>
      </w:r>
      <w:r w:rsidRPr="00991729">
        <w:rPr>
          <w:rFonts w:ascii="Comic Sans MS" w:hAnsi="Comic Sans MS" w:cs="Arial"/>
          <w:color w:val="3D3D3D"/>
          <w:shd w:val="clear" w:color="auto" w:fill="FFFFFF"/>
        </w:rPr>
        <w:t xml:space="preserve"> Girolamo, commento del Salmo 95).</w:t>
      </w:r>
      <w:r w:rsidRPr="00991729">
        <w:rPr>
          <w:rFonts w:ascii="Comic Sans MS" w:eastAsia="Calibri" w:hAnsi="Comic Sans MS" w:cs="Arial"/>
        </w:rPr>
        <w:t xml:space="preserve"> La casa è il luogo privilegiato per stabilire relazioni positive con gli altri ospitandoli e accogliendoli.</w:t>
      </w:r>
      <w:r>
        <w:rPr>
          <w:rFonts w:ascii="Comic Sans MS" w:eastAsia="Calibri" w:hAnsi="Comic Sans MS" w:cs="Arial"/>
        </w:rPr>
        <w:t xml:space="preserve"> </w:t>
      </w:r>
      <w:r w:rsidRPr="00991729">
        <w:rPr>
          <w:rFonts w:ascii="Comic Sans MS" w:eastAsia="Calibri" w:hAnsi="Comic Sans MS" w:cs="Arial"/>
        </w:rPr>
        <w:t xml:space="preserve">La grotta è simbolo del centro del mondo e rappresenta il luogo della nascita e della rinascita; è figura del cuore </w:t>
      </w:r>
      <w:proofErr w:type="gramStart"/>
      <w:r w:rsidRPr="00991729">
        <w:rPr>
          <w:rFonts w:ascii="Comic Sans MS" w:eastAsia="Calibri" w:hAnsi="Comic Sans MS" w:cs="Arial"/>
        </w:rPr>
        <w:t>e  in</w:t>
      </w:r>
      <w:proofErr w:type="gramEnd"/>
      <w:r w:rsidRPr="00991729">
        <w:rPr>
          <w:rFonts w:ascii="Comic Sans MS" w:eastAsia="Calibri" w:hAnsi="Comic Sans MS" w:cs="Arial"/>
        </w:rPr>
        <w:t xml:space="preserve"> questo senso diviene il centro del microcosmo dell’uomo. </w:t>
      </w:r>
    </w:p>
    <w:p w14:paraId="7BB6C2A1" w14:textId="77777777" w:rsidR="0090589A" w:rsidRPr="00991729" w:rsidRDefault="0090589A" w:rsidP="0090589A">
      <w:pPr>
        <w:spacing w:after="0" w:line="240" w:lineRule="auto"/>
        <w:jc w:val="both"/>
        <w:rPr>
          <w:rFonts w:ascii="Comic Sans MS" w:eastAsia="Calibri" w:hAnsi="Comic Sans MS" w:cs="Arial"/>
        </w:rPr>
      </w:pPr>
      <w:r w:rsidRPr="00991729">
        <w:rPr>
          <w:rFonts w:ascii="Comic Sans MS" w:eastAsia="Calibri" w:hAnsi="Comic Sans MS" w:cs="Arial"/>
        </w:rPr>
        <w:t>Questi tre ambienti ci conducono verso un interno, una profondità, un’intimità. Ci chiedono di passare da un semplice stare dinnanzi come spettatori esterni a un prendere parte attivamente a quell’avvenimento che ha cambiato il corso della storia del mondo. Ci chiedono di entra</w:t>
      </w:r>
      <w:r w:rsidR="00CA04D5">
        <w:rPr>
          <w:rFonts w:ascii="Comic Sans MS" w:eastAsia="Calibri" w:hAnsi="Comic Sans MS" w:cs="Arial"/>
        </w:rPr>
        <w:t>re in questo mistero e di farci</w:t>
      </w:r>
      <w:r w:rsidRPr="00991729">
        <w:rPr>
          <w:rFonts w:ascii="Comic Sans MS" w:eastAsia="Calibri" w:hAnsi="Comic Sans MS" w:cs="Arial"/>
        </w:rPr>
        <w:t xml:space="preserve"> recinto che avvolge e custodisce, di farci mangiatoia che accoglie Colui che si fa nostro Cibo e che accoglie chiunque abbia fame o cerchi ristoro. </w:t>
      </w:r>
    </w:p>
    <w:p w14:paraId="2D559A78" w14:textId="77777777" w:rsidR="0090589A" w:rsidRPr="00991729" w:rsidRDefault="0090589A" w:rsidP="0090589A">
      <w:pPr>
        <w:spacing w:after="0" w:line="240" w:lineRule="auto"/>
        <w:jc w:val="both"/>
        <w:rPr>
          <w:rFonts w:ascii="Comic Sans MS" w:eastAsia="Calibri" w:hAnsi="Comic Sans MS" w:cs="Arial"/>
        </w:rPr>
      </w:pPr>
      <w:r w:rsidRPr="00991729">
        <w:rPr>
          <w:rFonts w:ascii="Comic Sans MS" w:eastAsia="Calibri" w:hAnsi="Comic Sans MS" w:cs="Arial"/>
        </w:rPr>
        <w:t>Infatti poco importa chi siamo noi, molto di più conta chi è nato nella nostra vita e attraverso di noi chiede di nascere nella vita di molti altri.</w:t>
      </w:r>
    </w:p>
    <w:p w14:paraId="4813AA5C" w14:textId="77777777" w:rsidR="0090589A" w:rsidRDefault="0090589A" w:rsidP="0090589A">
      <w:pPr>
        <w:pStyle w:val="Corpotesto"/>
        <w:spacing w:after="0"/>
        <w:jc w:val="both"/>
        <w:rPr>
          <w:rFonts w:ascii="Arial" w:hAnsi="Arial"/>
          <w:sz w:val="28"/>
          <w:szCs w:val="28"/>
        </w:rPr>
      </w:pPr>
    </w:p>
    <w:p w14:paraId="357B712D" w14:textId="77777777" w:rsidR="0090589A" w:rsidRPr="006612B2" w:rsidRDefault="0090589A" w:rsidP="0090589A">
      <w:pPr>
        <w:pStyle w:val="Corpotesto"/>
        <w:spacing w:after="0"/>
        <w:jc w:val="both"/>
        <w:rPr>
          <w:rFonts w:ascii="Arial" w:hAnsi="Arial"/>
          <w:sz w:val="28"/>
          <w:szCs w:val="28"/>
        </w:rPr>
      </w:pPr>
    </w:p>
    <w:p w14:paraId="5BB19873" w14:textId="77777777" w:rsidR="0090589A" w:rsidRPr="006612B2" w:rsidRDefault="0090589A" w:rsidP="0090589A">
      <w:pPr>
        <w:pStyle w:val="Corpotesto"/>
        <w:spacing w:after="0"/>
        <w:jc w:val="center"/>
        <w:rPr>
          <w:rFonts w:ascii="Arial" w:hAnsi="Arial"/>
          <w:sz w:val="22"/>
          <w:szCs w:val="22"/>
        </w:rPr>
      </w:pPr>
    </w:p>
    <w:p w14:paraId="47324A18" w14:textId="77777777" w:rsidR="0090589A" w:rsidRDefault="0090589A" w:rsidP="0090589A">
      <w:pPr>
        <w:pStyle w:val="Corpotesto"/>
        <w:spacing w:after="0"/>
        <w:ind w:left="375"/>
        <w:rPr>
          <w:rFonts w:ascii="Arial" w:hAnsi="Arial"/>
          <w:sz w:val="32"/>
        </w:rPr>
      </w:pPr>
      <w:r>
        <w:rPr>
          <w:rFonts w:ascii="Arial" w:hAnsi="Arial"/>
          <w:sz w:val="32"/>
        </w:rPr>
        <w:t xml:space="preserve">     </w:t>
      </w:r>
      <w:r>
        <w:rPr>
          <w:noProof/>
        </w:rPr>
        <w:drawing>
          <wp:inline distT="0" distB="0" distL="0" distR="0" wp14:anchorId="04F56C76" wp14:editId="564E8C22">
            <wp:extent cx="3395920" cy="2340000"/>
            <wp:effectExtent l="704850" t="57150" r="71755" b="1174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920" cy="2340000"/>
                    </a:xfrm>
                    <a:prstGeom prst="rect">
                      <a:avLst/>
                    </a:prstGeom>
                    <a:ln w="28575" cap="rnd">
                      <a:solidFill>
                        <a:schemeClr val="accent2">
                          <a:lumMod val="75000"/>
                        </a:schemeClr>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6F515E25" w14:textId="77777777" w:rsidR="0090589A" w:rsidRDefault="0090589A" w:rsidP="0090589A">
      <w:pPr>
        <w:pStyle w:val="Corpotesto"/>
        <w:spacing w:after="0"/>
        <w:ind w:left="375"/>
        <w:rPr>
          <w:rFonts w:ascii="Arial" w:hAnsi="Arial"/>
          <w:sz w:val="32"/>
        </w:rPr>
      </w:pPr>
    </w:p>
    <w:p w14:paraId="1F95B312" w14:textId="77777777" w:rsidR="0090589A" w:rsidRDefault="0090589A" w:rsidP="0090589A">
      <w:pPr>
        <w:pStyle w:val="Corpotesto"/>
        <w:spacing w:after="0"/>
        <w:rPr>
          <w:rFonts w:ascii="Arial" w:hAnsi="Arial"/>
          <w:sz w:val="32"/>
        </w:rPr>
      </w:pPr>
    </w:p>
    <w:p w14:paraId="4D03764E" w14:textId="77777777" w:rsidR="0090589A" w:rsidRPr="00991729" w:rsidRDefault="0090589A" w:rsidP="0090589A">
      <w:pPr>
        <w:pStyle w:val="Corpotesto"/>
        <w:numPr>
          <w:ilvl w:val="0"/>
          <w:numId w:val="1"/>
        </w:numPr>
        <w:spacing w:after="0"/>
        <w:jc w:val="both"/>
        <w:rPr>
          <w:rFonts w:ascii="Arial" w:hAnsi="Arial"/>
          <w:sz w:val="28"/>
          <w:szCs w:val="28"/>
        </w:rPr>
      </w:pPr>
      <w:r w:rsidRPr="00991729">
        <w:rPr>
          <w:rFonts w:ascii="Arial" w:hAnsi="Arial"/>
          <w:sz w:val="28"/>
          <w:szCs w:val="28"/>
        </w:rPr>
        <w:lastRenderedPageBreak/>
        <w:t xml:space="preserve">Alla corte di Gesù Bambino avrai l’ufficio dei </w:t>
      </w:r>
      <w:r w:rsidRPr="00991729">
        <w:rPr>
          <w:rFonts w:ascii="Arial" w:hAnsi="Arial"/>
          <w:b/>
          <w:sz w:val="28"/>
          <w:szCs w:val="28"/>
        </w:rPr>
        <w:t>pastori</w:t>
      </w:r>
      <w:r w:rsidRPr="00991729">
        <w:rPr>
          <w:rFonts w:ascii="Arial" w:hAnsi="Arial"/>
          <w:sz w:val="28"/>
          <w:szCs w:val="28"/>
        </w:rPr>
        <w:t>. I pastori, ricevuto l’annuncio dell’angelo, si dissero l’un l’altro: “Andiamo fino a Betlemme!” Obbedisci prontamente alle divine ispirazioni ed abbi uno zelo ardente per giovare alle anime. Ricorda poi che i pastori recarono ciascuno un dono alla culla del Redentore; erano poveri, quindi il dono è stato frutto di sacrificio. Proponi di non lasciar passare giorno senza offrire qualche dono a Gesù. Ricorda che gli sono graditi soprattutto i sacrifici del cuore, della volontà, dell’amor proprio.</w:t>
      </w:r>
    </w:p>
    <w:p w14:paraId="18DE7417" w14:textId="77777777" w:rsidR="0090589A" w:rsidRDefault="0090589A" w:rsidP="0090589A">
      <w:pPr>
        <w:pStyle w:val="Corpotesto"/>
        <w:spacing w:after="0"/>
        <w:ind w:left="375"/>
        <w:jc w:val="both"/>
        <w:rPr>
          <w:rFonts w:ascii="Arial" w:hAnsi="Arial"/>
          <w:sz w:val="32"/>
        </w:rPr>
      </w:pPr>
    </w:p>
    <w:p w14:paraId="29186375" w14:textId="77777777" w:rsidR="0090589A" w:rsidRPr="00991729" w:rsidRDefault="0090589A" w:rsidP="0090589A">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I pastori sono uomini capaci di vegliare, perché molte volte possiamo incontrare il Signore nelle notti, in tutte quelle situazioni di disagio e di povertà che non abbiamo scelto noi, dentro le quali siamo stati costretti dalle circostanze della vita. Chi veglia tiene gli occhi aperti, perché nessun segno sfugga all’attenzione del suo cuore.</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Ci insegnano anche a fidarci della parola del Signore, senza perderci in troppi ragionamenti o in molteplici scuse. I pastori hanno creduto alle parole dell’angelo e sono partiti in fretta, perché “</w:t>
      </w:r>
      <w:r w:rsidRPr="00991729">
        <w:rPr>
          <w:rFonts w:ascii="Comic Sans MS" w:eastAsia="Times New Roman" w:hAnsi="Comic Sans MS" w:cs="Arial"/>
          <w:i/>
          <w:iCs/>
          <w:lang w:eastAsia="it-IT"/>
        </w:rPr>
        <w:t>la grazia dello Spirito non ammette indugi</w:t>
      </w:r>
      <w:r w:rsidRPr="00991729">
        <w:rPr>
          <w:rFonts w:ascii="Comic Sans MS" w:eastAsia="Times New Roman" w:hAnsi="Comic Sans MS" w:cs="Arial"/>
          <w:lang w:eastAsia="it-IT"/>
        </w:rPr>
        <w:t>” (Sant’ Ambrogio). I pastori ci insegnano quindi ad essere solleciti, a non rimandare continuamente le scelte importanti della nostra vita. Inizia così il primo pellegrinaggio verso Gesù Bambino, la cui méta è una famiglia di profughi, circondata dai pastori, i rifiutati dal Sinedrio, i dimenticati. Eppure nei pastori l’evangelista vede già nascere la Chiesa, che “</w:t>
      </w:r>
      <w:r w:rsidRPr="00991729">
        <w:rPr>
          <w:rFonts w:ascii="Comic Sans MS" w:eastAsia="Times New Roman" w:hAnsi="Comic Sans MS" w:cs="Arial"/>
          <w:i/>
          <w:iCs/>
          <w:lang w:eastAsia="it-IT"/>
        </w:rPr>
        <w:t>glorifica e loda Dio per tutto quello che ha udito e visto</w:t>
      </w:r>
      <w:r w:rsidRPr="00991729">
        <w:rPr>
          <w:rFonts w:ascii="Comic Sans MS" w:eastAsia="Times New Roman" w:hAnsi="Comic Sans MS" w:cs="Arial"/>
          <w:lang w:eastAsia="it-IT"/>
        </w:rPr>
        <w:t>” (Lc 2,20).</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L’incontro dei pastori con il bambino è descritto con due soli verbi: “</w:t>
      </w:r>
      <w:r w:rsidRPr="00991729">
        <w:rPr>
          <w:rFonts w:ascii="Comic Sans MS" w:eastAsia="Times New Roman" w:hAnsi="Comic Sans MS" w:cs="Arial"/>
          <w:i/>
          <w:iCs/>
          <w:lang w:eastAsia="it-IT"/>
        </w:rPr>
        <w:t>trovarono</w:t>
      </w:r>
      <w:r w:rsidRPr="00991729">
        <w:rPr>
          <w:rFonts w:ascii="Comic Sans MS" w:eastAsia="Times New Roman" w:hAnsi="Comic Sans MS" w:cs="Arial"/>
          <w:lang w:eastAsia="it-IT"/>
        </w:rPr>
        <w:t>” e “</w:t>
      </w:r>
      <w:r w:rsidRPr="00991729">
        <w:rPr>
          <w:rFonts w:ascii="Comic Sans MS" w:eastAsia="Times New Roman" w:hAnsi="Comic Sans MS" w:cs="Arial"/>
          <w:i/>
          <w:iCs/>
          <w:lang w:eastAsia="it-IT"/>
        </w:rPr>
        <w:t>videro</w:t>
      </w:r>
      <w:r w:rsidRPr="00991729">
        <w:rPr>
          <w:rFonts w:ascii="Comic Sans MS" w:eastAsia="Times New Roman" w:hAnsi="Comic Sans MS" w:cs="Arial"/>
          <w:lang w:eastAsia="it-IT"/>
        </w:rPr>
        <w:t>”. Il trovare suppone sempre una ricerca, frutto di un desiderio grande. Si cerca infatti ciò che sta più a cuore. Il vedere invece è proprio di chi sa andare “oltre” e sa riconoscere in quel bambino “</w:t>
      </w:r>
      <w:r w:rsidRPr="00991729">
        <w:rPr>
          <w:rFonts w:ascii="Comic Sans MS" w:eastAsia="Times New Roman" w:hAnsi="Comic Sans MS" w:cs="Arial"/>
          <w:i/>
          <w:iCs/>
          <w:lang w:eastAsia="it-IT"/>
        </w:rPr>
        <w:t>avvolto in fasce, che giace in una mangiatoia</w:t>
      </w:r>
      <w:r w:rsidRPr="00991729">
        <w:rPr>
          <w:rFonts w:ascii="Comic Sans MS" w:eastAsia="Times New Roman" w:hAnsi="Comic Sans MS" w:cs="Arial"/>
          <w:lang w:eastAsia="it-IT"/>
        </w:rPr>
        <w:t>” il Salvatore, il Cristo Signore.</w:t>
      </w:r>
    </w:p>
    <w:p w14:paraId="27AC55D3" w14:textId="77777777" w:rsidR="0090589A" w:rsidRDefault="0090589A" w:rsidP="0090589A">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I pastori infine ci insegnano a testimoniare il nostro incontro personale con quel bambino. Ma per incontrare quel bambino dobbiamo entrare nella grotta della Natività da poveri, con un cuore povero, come i pastori. Solo così potremo riferire ciò che del bambino ci è stato detto.</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Ad imitazione dei pastori anche noi siamo chiamati ad avere un cuore vigilante e sollecito nelle piccole e grandi scelte della vita e ad avere un cuore povero e contento di raccontare il nostro incontro con quel Bambino.</w:t>
      </w:r>
    </w:p>
    <w:p w14:paraId="19653CB9" w14:textId="77777777" w:rsidR="0090589A" w:rsidRDefault="0090589A" w:rsidP="0090589A">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Comic Sans MS" w:eastAsia="Times New Roman" w:hAnsi="Comic Sans MS" w:cs="Arial"/>
          <w:lang w:eastAsia="it-IT"/>
        </w:rPr>
      </w:pPr>
    </w:p>
    <w:p w14:paraId="5BD73A1B" w14:textId="77777777" w:rsidR="0090589A" w:rsidRPr="00991729" w:rsidRDefault="0090589A" w:rsidP="0090589A">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adjustRightInd w:val="0"/>
        <w:spacing w:after="0" w:line="240" w:lineRule="auto"/>
        <w:jc w:val="both"/>
        <w:rPr>
          <w:rFonts w:ascii="Comic Sans MS" w:eastAsia="Times New Roman" w:hAnsi="Comic Sans MS" w:cs="Arial"/>
          <w:lang w:eastAsia="it-IT"/>
        </w:rPr>
      </w:pPr>
    </w:p>
    <w:p w14:paraId="6ADD00C9" w14:textId="77777777" w:rsidR="0090589A" w:rsidRDefault="0090589A" w:rsidP="0090589A">
      <w:pPr>
        <w:pStyle w:val="Corpotesto"/>
        <w:spacing w:after="0"/>
        <w:ind w:left="375"/>
        <w:rPr>
          <w:rFonts w:ascii="Arial" w:hAnsi="Arial" w:cs="Arial"/>
          <w:sz w:val="24"/>
          <w:szCs w:val="24"/>
        </w:rPr>
      </w:pPr>
    </w:p>
    <w:p w14:paraId="3B741D33" w14:textId="77777777" w:rsidR="0090589A" w:rsidRDefault="0090589A" w:rsidP="0090589A">
      <w:pPr>
        <w:pStyle w:val="Corpotesto"/>
        <w:spacing w:after="0"/>
        <w:ind w:left="375"/>
        <w:rPr>
          <w:rFonts w:ascii="Arial" w:hAnsi="Arial" w:cs="Arial"/>
          <w:sz w:val="32"/>
        </w:rPr>
      </w:pPr>
      <w:r>
        <w:rPr>
          <w:rFonts w:ascii="Arial" w:hAnsi="Arial" w:cs="Arial"/>
          <w:sz w:val="24"/>
          <w:szCs w:val="24"/>
        </w:rPr>
        <w:t xml:space="preserve">                   </w:t>
      </w:r>
      <w:r>
        <w:rPr>
          <w:noProof/>
        </w:rPr>
        <w:drawing>
          <wp:inline distT="0" distB="0" distL="0" distR="0" wp14:anchorId="1E62E712" wp14:editId="53475489">
            <wp:extent cx="3763200" cy="1978039"/>
            <wp:effectExtent l="19050" t="19050" r="27940" b="222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ampo dei pastori betlemm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63200" cy="1978039"/>
                    </a:xfrm>
                    <a:prstGeom prst="rect">
                      <a:avLst/>
                    </a:prstGeom>
                    <a:ln>
                      <a:solidFill>
                        <a:schemeClr val="accent2">
                          <a:lumMod val="75000"/>
                        </a:schemeClr>
                      </a:solidFill>
                    </a:ln>
                    <a:effectLst>
                      <a:softEdge rad="112500"/>
                    </a:effectLst>
                    <a:extLst>
                      <a:ext uri="{53640926-AAD7-44D8-BBD7-CCE9431645EC}">
                        <a14:shadowObscured xmlns:a14="http://schemas.microsoft.com/office/drawing/2010/main"/>
                      </a:ext>
                    </a:extLst>
                  </pic:spPr>
                </pic:pic>
              </a:graphicData>
            </a:graphic>
          </wp:inline>
        </w:drawing>
      </w:r>
    </w:p>
    <w:p w14:paraId="709102DE" w14:textId="77777777" w:rsidR="0090589A" w:rsidRDefault="0090589A" w:rsidP="0090589A">
      <w:pPr>
        <w:pStyle w:val="Corpotesto"/>
        <w:spacing w:after="0"/>
        <w:ind w:left="375"/>
        <w:jc w:val="center"/>
        <w:rPr>
          <w:rFonts w:ascii="Arial" w:hAnsi="Arial" w:cs="Arial"/>
          <w:sz w:val="32"/>
        </w:rPr>
      </w:pPr>
    </w:p>
    <w:p w14:paraId="0627FA95" w14:textId="77777777" w:rsidR="0090589A" w:rsidRPr="00991729" w:rsidRDefault="0090589A" w:rsidP="0090589A">
      <w:pPr>
        <w:pStyle w:val="Corpotesto"/>
        <w:numPr>
          <w:ilvl w:val="0"/>
          <w:numId w:val="1"/>
        </w:numPr>
        <w:spacing w:after="0"/>
        <w:jc w:val="both"/>
        <w:rPr>
          <w:rFonts w:ascii="Arial" w:hAnsi="Arial"/>
          <w:sz w:val="28"/>
          <w:szCs w:val="28"/>
        </w:rPr>
      </w:pPr>
      <w:r w:rsidRPr="00991729">
        <w:rPr>
          <w:rFonts w:ascii="Arial" w:hAnsi="Arial"/>
          <w:sz w:val="28"/>
          <w:szCs w:val="28"/>
        </w:rPr>
        <w:lastRenderedPageBreak/>
        <w:t xml:space="preserve">Alla corte di Gesù Bambino avrai l’ufficio del </w:t>
      </w:r>
      <w:r w:rsidRPr="00991729">
        <w:rPr>
          <w:rFonts w:ascii="Arial" w:hAnsi="Arial"/>
          <w:b/>
          <w:sz w:val="28"/>
          <w:szCs w:val="28"/>
        </w:rPr>
        <w:t>Re Mago che offrì l’oro</w:t>
      </w:r>
      <w:r w:rsidRPr="00991729">
        <w:rPr>
          <w:rFonts w:ascii="Arial" w:hAnsi="Arial"/>
          <w:sz w:val="28"/>
          <w:szCs w:val="28"/>
        </w:rPr>
        <w:t>. Offri a Gesù l’oro di un vero amore per Lui. Tu sai che l’impedimento a questo amore è lo sregolato affetto alle persone e alle cose della terra. Procura allora di regolare ogni tua inclinazione. Dimostra il tuo amore a Gesù intrattenendoti più che puoi in sua compagnia e ricevendolo con grande fede e amore nella santa Comunione.</w:t>
      </w:r>
    </w:p>
    <w:p w14:paraId="46C4EA63" w14:textId="77777777" w:rsidR="0090589A" w:rsidRDefault="0090589A" w:rsidP="0090589A">
      <w:pPr>
        <w:pStyle w:val="Corpotesto"/>
        <w:spacing w:after="0"/>
        <w:ind w:left="375"/>
        <w:jc w:val="both"/>
        <w:rPr>
          <w:rFonts w:ascii="Arial" w:hAnsi="Arial"/>
          <w:sz w:val="32"/>
        </w:rPr>
      </w:pPr>
    </w:p>
    <w:p w14:paraId="0B60C404" w14:textId="77777777" w:rsidR="0090589A" w:rsidRPr="00991729" w:rsidRDefault="0090589A" w:rsidP="0090589A">
      <w:pPr>
        <w:tabs>
          <w:tab w:val="left" w:pos="2405"/>
        </w:tabs>
        <w:spacing w:after="0" w:line="240" w:lineRule="auto"/>
        <w:jc w:val="both"/>
        <w:rPr>
          <w:rFonts w:ascii="Comic Sans MS" w:hAnsi="Comic Sans MS" w:cs="Arial"/>
        </w:rPr>
      </w:pPr>
      <w:r w:rsidRPr="00991729">
        <w:rPr>
          <w:rFonts w:ascii="Comic Sans MS" w:hAnsi="Comic Sans MS" w:cs="Arial"/>
        </w:rPr>
        <w:t>L’oro è un dono degno di un re, dono non fatto dall’uomo ma ricevuto, ed è proprio il caso di dirl</w:t>
      </w:r>
      <w:r w:rsidR="00CA04D5">
        <w:rPr>
          <w:rFonts w:ascii="Comic Sans MS" w:hAnsi="Comic Sans MS" w:cs="Arial"/>
        </w:rPr>
        <w:t>o, ricevuto dal Cielo. Da studi</w:t>
      </w:r>
      <w:r w:rsidRPr="00991729">
        <w:rPr>
          <w:rFonts w:ascii="Comic Sans MS" w:hAnsi="Comic Sans MS" w:cs="Arial"/>
        </w:rPr>
        <w:t xml:space="preserve"> recenti si è scoperto che l’oro è frutto di collisioni di stelle, dal cielo è piovuto sulla terra, che era ancora informe, ed è penetrato nella crosta terreste. </w:t>
      </w:r>
      <w:r w:rsidR="00CA04D5">
        <w:rPr>
          <w:rFonts w:ascii="Comic Sans MS" w:hAnsi="Comic Sans MS" w:cs="Arial"/>
        </w:rPr>
        <w:t xml:space="preserve">Questo ci insegna che spesso i </w:t>
      </w:r>
      <w:r w:rsidRPr="00991729">
        <w:rPr>
          <w:rFonts w:ascii="Comic Sans MS" w:hAnsi="Comic Sans MS" w:cs="Arial"/>
        </w:rPr>
        <w:t>doni più preziosi sono quelli che anche noi riceviamo</w:t>
      </w:r>
      <w:r>
        <w:rPr>
          <w:rFonts w:ascii="Comic Sans MS" w:hAnsi="Comic Sans MS" w:cs="Arial"/>
        </w:rPr>
        <w:t>. D</w:t>
      </w:r>
      <w:r w:rsidRPr="00991729">
        <w:rPr>
          <w:rFonts w:ascii="Comic Sans MS" w:hAnsi="Comic Sans MS" w:cs="Arial"/>
        </w:rPr>
        <w:t>oniamo ciò che riceviamo, perché a nostra volta abbiamo ricevut</w:t>
      </w:r>
      <w:r>
        <w:rPr>
          <w:rFonts w:ascii="Comic Sans MS" w:hAnsi="Comic Sans MS" w:cs="Arial"/>
        </w:rPr>
        <w:t>o</w:t>
      </w:r>
      <w:r w:rsidRPr="00991729">
        <w:rPr>
          <w:rFonts w:ascii="Comic Sans MS" w:hAnsi="Comic Sans MS" w:cs="Arial"/>
        </w:rPr>
        <w:t>, magari in tempi lontani da persone più o meno inaspettate.</w:t>
      </w:r>
      <w:r>
        <w:rPr>
          <w:rFonts w:ascii="Comic Sans MS" w:hAnsi="Comic Sans MS" w:cs="Arial"/>
        </w:rPr>
        <w:t xml:space="preserve"> </w:t>
      </w:r>
      <w:r w:rsidRPr="00991729">
        <w:rPr>
          <w:rFonts w:ascii="Comic Sans MS" w:hAnsi="Comic Sans MS" w:cs="Arial"/>
        </w:rPr>
        <w:t xml:space="preserve">Se guardiamo le caratteristiche naturali dell’oro, possiamo scoprire </w:t>
      </w:r>
      <w:proofErr w:type="gramStart"/>
      <w:r w:rsidRPr="00991729">
        <w:rPr>
          <w:rFonts w:ascii="Comic Sans MS" w:hAnsi="Comic Sans MS" w:cs="Arial"/>
        </w:rPr>
        <w:t>che  allo</w:t>
      </w:r>
      <w:proofErr w:type="gramEnd"/>
      <w:r w:rsidRPr="00991729">
        <w:rPr>
          <w:rFonts w:ascii="Comic Sans MS" w:hAnsi="Comic Sans MS" w:cs="Arial"/>
        </w:rPr>
        <w:t xml:space="preserve"> stato puro è un metallo molto tenero e malleabile, </w:t>
      </w:r>
      <w:r>
        <w:rPr>
          <w:rFonts w:ascii="Comic Sans MS" w:hAnsi="Comic Sans MS" w:cs="Arial"/>
        </w:rPr>
        <w:t xml:space="preserve">al </w:t>
      </w:r>
      <w:r w:rsidRPr="00991729">
        <w:rPr>
          <w:rFonts w:ascii="Comic Sans MS" w:hAnsi="Comic Sans MS" w:cs="Arial"/>
        </w:rPr>
        <w:t xml:space="preserve">punto da poter essere lavorato fino a renderlo un filo sottilissimo (meno di un millesimo di millimetro) e nonostante questo </w:t>
      </w:r>
      <w:r>
        <w:rPr>
          <w:rFonts w:ascii="Comic Sans MS" w:hAnsi="Comic Sans MS" w:cs="Arial"/>
        </w:rPr>
        <w:t xml:space="preserve">esso può </w:t>
      </w:r>
      <w:r w:rsidRPr="00991729">
        <w:rPr>
          <w:rFonts w:ascii="Comic Sans MS" w:hAnsi="Comic Sans MS" w:cs="Arial"/>
        </w:rPr>
        <w:t xml:space="preserve">conservare una sua forza interiore che gli permette di non rompersi. L’oro, poi, è un grande conduttore di elettricità di energia, quindi l’oro lascia correre dentro di sé l’energia affinché quest’ultima possa raggiungere altro. L’oro è un “metallo nobile”, non perché “destinato ai re” ma, in quanto, mantiene sempre una sua lucentezza, non si lascia </w:t>
      </w:r>
      <w:r>
        <w:rPr>
          <w:rFonts w:ascii="Comic Sans MS" w:hAnsi="Comic Sans MS" w:cs="Arial"/>
        </w:rPr>
        <w:t>int</w:t>
      </w:r>
      <w:r w:rsidRPr="00991729">
        <w:rPr>
          <w:rFonts w:ascii="Comic Sans MS" w:hAnsi="Comic Sans MS" w:cs="Arial"/>
        </w:rPr>
        <w:t xml:space="preserve">accare dai diversi elementi atmosferici. </w:t>
      </w:r>
    </w:p>
    <w:p w14:paraId="1A4C7E16" w14:textId="77777777" w:rsidR="0090589A" w:rsidRDefault="0090589A" w:rsidP="0090589A">
      <w:pPr>
        <w:tabs>
          <w:tab w:val="left" w:pos="1418"/>
          <w:tab w:val="left" w:pos="2268"/>
        </w:tabs>
        <w:spacing w:after="0" w:line="240" w:lineRule="auto"/>
        <w:jc w:val="both"/>
        <w:rPr>
          <w:rFonts w:ascii="Comic Sans MS" w:hAnsi="Comic Sans MS" w:cs="Arial"/>
        </w:rPr>
      </w:pPr>
      <w:r w:rsidRPr="00991729">
        <w:rPr>
          <w:rFonts w:ascii="Comic Sans MS" w:hAnsi="Comic Sans MS" w:cs="Arial"/>
        </w:rPr>
        <w:t>Apriamo il nostro scrigno, il nostro cuore</w:t>
      </w:r>
      <w:r>
        <w:rPr>
          <w:rFonts w:ascii="Comic Sans MS" w:hAnsi="Comic Sans MS" w:cs="Arial"/>
        </w:rPr>
        <w:t>,</w:t>
      </w:r>
      <w:r w:rsidRPr="00991729">
        <w:rPr>
          <w:rFonts w:ascii="Comic Sans MS" w:hAnsi="Comic Sans MS" w:cs="Arial"/>
        </w:rPr>
        <w:t xml:space="preserve"> e consegniamo al Bambino quello che è più prezioso nella nostra vita, il desiderio di essere nelle mani  del Signore malleabili come la creta nelle mani del vasaio (cfr. </w:t>
      </w:r>
      <w:proofErr w:type="spellStart"/>
      <w:r w:rsidRPr="00991729">
        <w:rPr>
          <w:rFonts w:ascii="Comic Sans MS" w:hAnsi="Comic Sans MS" w:cs="Arial"/>
        </w:rPr>
        <w:t>Ger</w:t>
      </w:r>
      <w:proofErr w:type="spellEnd"/>
      <w:r w:rsidRPr="00991729">
        <w:rPr>
          <w:rFonts w:ascii="Comic Sans MS" w:hAnsi="Comic Sans MS" w:cs="Arial"/>
        </w:rPr>
        <w:t xml:space="preserve"> 18,1-4), di non resistere al suo tocco, di lasciarci lavorare “</w:t>
      </w:r>
      <w:r w:rsidRPr="00991729">
        <w:rPr>
          <w:rFonts w:ascii="Comic Sans MS" w:hAnsi="Comic Sans MS" w:cs="Arial"/>
          <w:i/>
        </w:rPr>
        <w:t>finché Cristo non si formi in me</w:t>
      </w:r>
      <w:r w:rsidRPr="00991729">
        <w:rPr>
          <w:rFonts w:ascii="Comic Sans MS" w:hAnsi="Comic Sans MS" w:cs="Arial"/>
        </w:rPr>
        <w:t>” (</w:t>
      </w:r>
      <w:proofErr w:type="spellStart"/>
      <w:r w:rsidRPr="00991729">
        <w:rPr>
          <w:rFonts w:ascii="Comic Sans MS" w:hAnsi="Comic Sans MS" w:cs="Arial"/>
        </w:rPr>
        <w:t>Gal</w:t>
      </w:r>
      <w:proofErr w:type="spellEnd"/>
      <w:r w:rsidRPr="00991729">
        <w:rPr>
          <w:rFonts w:ascii="Comic Sans MS" w:hAnsi="Comic Sans MS" w:cs="Arial"/>
        </w:rPr>
        <w:t xml:space="preserve"> 4,19)</w:t>
      </w:r>
      <w:r>
        <w:rPr>
          <w:rFonts w:ascii="Comic Sans MS" w:hAnsi="Comic Sans MS" w:cs="Arial"/>
        </w:rPr>
        <w:t xml:space="preserve">; di </w:t>
      </w:r>
      <w:r w:rsidRPr="00991729">
        <w:rPr>
          <w:rFonts w:ascii="Comic Sans MS" w:hAnsi="Comic Sans MS" w:cs="Arial"/>
        </w:rPr>
        <w:t>essere docili nelle sue mani ed essere contemporaneamente forti, capaci di resistere all’illusione di star bene se si è come gli altri, se si è come vuole il mondo.</w:t>
      </w:r>
      <w:r>
        <w:rPr>
          <w:rFonts w:ascii="Comic Sans MS" w:hAnsi="Comic Sans MS" w:cs="Arial"/>
        </w:rPr>
        <w:t xml:space="preserve"> </w:t>
      </w:r>
      <w:r w:rsidRPr="00991729">
        <w:rPr>
          <w:rFonts w:ascii="Comic Sans MS" w:hAnsi="Comic Sans MS" w:cs="Arial"/>
        </w:rPr>
        <w:t>Solo così il suo amore scorrerà nella nostra vita, lungo le nostre giornate, nelle nostre azioni e nelle nostre parole, così come nei nostri sguardi e nei nostri sorrisi, e potremo continuare ad essere un riflesso della luce</w:t>
      </w:r>
      <w:r>
        <w:rPr>
          <w:rFonts w:ascii="Comic Sans MS" w:hAnsi="Comic Sans MS" w:cs="Arial"/>
        </w:rPr>
        <w:t>, dell’amore</w:t>
      </w:r>
      <w:r w:rsidRPr="00991729">
        <w:rPr>
          <w:rFonts w:ascii="Comic Sans MS" w:hAnsi="Comic Sans MS" w:cs="Arial"/>
        </w:rPr>
        <w:t xml:space="preserve"> che ogni giorno il Signore ci dona.</w:t>
      </w:r>
    </w:p>
    <w:p w14:paraId="038DC10D" w14:textId="77777777" w:rsidR="0090589A" w:rsidRPr="00991729" w:rsidRDefault="0090589A" w:rsidP="0090589A">
      <w:pPr>
        <w:tabs>
          <w:tab w:val="left" w:pos="1418"/>
          <w:tab w:val="left" w:pos="2268"/>
        </w:tabs>
        <w:spacing w:after="0" w:line="240" w:lineRule="auto"/>
        <w:jc w:val="both"/>
        <w:rPr>
          <w:rFonts w:ascii="Comic Sans MS" w:hAnsi="Comic Sans MS" w:cs="Arial"/>
        </w:rPr>
      </w:pPr>
    </w:p>
    <w:p w14:paraId="7033C5E5" w14:textId="77777777" w:rsidR="0090589A" w:rsidRPr="00991729" w:rsidRDefault="0090589A" w:rsidP="0090589A">
      <w:pPr>
        <w:tabs>
          <w:tab w:val="left" w:pos="1418"/>
          <w:tab w:val="left" w:pos="2268"/>
        </w:tabs>
        <w:spacing w:after="0" w:line="240" w:lineRule="auto"/>
        <w:jc w:val="both"/>
        <w:rPr>
          <w:rFonts w:ascii="Comic Sans MS" w:hAnsi="Comic Sans MS" w:cs="Arial"/>
        </w:rPr>
      </w:pPr>
    </w:p>
    <w:p w14:paraId="0D3BC88C" w14:textId="77777777" w:rsidR="0090589A" w:rsidRDefault="0090589A" w:rsidP="0090589A">
      <w:pPr>
        <w:tabs>
          <w:tab w:val="left" w:pos="1418"/>
          <w:tab w:val="left" w:pos="2268"/>
        </w:tabs>
        <w:spacing w:after="0" w:line="240" w:lineRule="auto"/>
        <w:ind w:left="3540"/>
        <w:jc w:val="both"/>
        <w:rPr>
          <w:rFonts w:ascii="Arial" w:hAnsi="Arial" w:cs="Arial"/>
          <w:sz w:val="24"/>
          <w:szCs w:val="24"/>
        </w:rPr>
      </w:pPr>
      <w:r>
        <w:rPr>
          <w:noProof/>
          <w:lang w:eastAsia="it-IT"/>
        </w:rPr>
        <w:drawing>
          <wp:inline distT="0" distB="0" distL="0" distR="0" wp14:anchorId="7282F20B" wp14:editId="248C8DE1">
            <wp:extent cx="963945" cy="2667279"/>
            <wp:effectExtent l="0" t="0" r="762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63945" cy="2667279"/>
                    </a:xfrm>
                    <a:prstGeom prst="rect">
                      <a:avLst/>
                    </a:prstGeom>
                    <a:noFill/>
                    <a:ln>
                      <a:noFill/>
                    </a:ln>
                  </pic:spPr>
                </pic:pic>
              </a:graphicData>
            </a:graphic>
          </wp:inline>
        </w:drawing>
      </w:r>
    </w:p>
    <w:p w14:paraId="49895B21" w14:textId="77777777" w:rsidR="0090589A" w:rsidRDefault="0090589A" w:rsidP="0090589A">
      <w:pPr>
        <w:tabs>
          <w:tab w:val="left" w:pos="1418"/>
          <w:tab w:val="left" w:pos="2268"/>
        </w:tabs>
        <w:spacing w:after="0" w:line="240" w:lineRule="auto"/>
        <w:jc w:val="center"/>
        <w:rPr>
          <w:rFonts w:ascii="Arial" w:hAnsi="Arial" w:cs="Arial"/>
          <w:sz w:val="24"/>
          <w:szCs w:val="24"/>
        </w:rPr>
      </w:pPr>
    </w:p>
    <w:p w14:paraId="3579EAA3" w14:textId="77777777" w:rsidR="0090589A" w:rsidRDefault="0090589A" w:rsidP="0090589A">
      <w:pPr>
        <w:tabs>
          <w:tab w:val="left" w:pos="1418"/>
          <w:tab w:val="left" w:pos="2268"/>
        </w:tabs>
        <w:spacing w:after="0" w:line="240" w:lineRule="auto"/>
        <w:jc w:val="center"/>
        <w:rPr>
          <w:rFonts w:ascii="Arial" w:hAnsi="Arial" w:cs="Arial"/>
          <w:sz w:val="24"/>
          <w:szCs w:val="24"/>
        </w:rPr>
      </w:pPr>
    </w:p>
    <w:p w14:paraId="212B4D67" w14:textId="77777777" w:rsidR="0090589A" w:rsidRPr="009521AB" w:rsidRDefault="0090589A" w:rsidP="0090589A">
      <w:pPr>
        <w:tabs>
          <w:tab w:val="left" w:pos="1418"/>
          <w:tab w:val="left" w:pos="2268"/>
        </w:tabs>
        <w:spacing w:after="0" w:line="240" w:lineRule="auto"/>
        <w:jc w:val="both"/>
        <w:rPr>
          <w:rFonts w:ascii="Arial" w:hAnsi="Arial" w:cs="Arial"/>
          <w:sz w:val="24"/>
          <w:szCs w:val="24"/>
        </w:rPr>
      </w:pPr>
    </w:p>
    <w:p w14:paraId="15452843" w14:textId="77777777" w:rsidR="0090589A" w:rsidRPr="00991729" w:rsidRDefault="0090589A" w:rsidP="0090589A">
      <w:pPr>
        <w:pStyle w:val="Corpotesto"/>
        <w:numPr>
          <w:ilvl w:val="0"/>
          <w:numId w:val="1"/>
        </w:numPr>
        <w:spacing w:after="0"/>
        <w:jc w:val="both"/>
        <w:rPr>
          <w:rFonts w:ascii="Arial" w:hAnsi="Arial"/>
          <w:sz w:val="28"/>
          <w:szCs w:val="28"/>
        </w:rPr>
      </w:pPr>
      <w:r w:rsidRPr="00991729">
        <w:rPr>
          <w:rFonts w:ascii="Arial" w:hAnsi="Arial"/>
          <w:sz w:val="28"/>
          <w:szCs w:val="28"/>
        </w:rPr>
        <w:lastRenderedPageBreak/>
        <w:t xml:space="preserve">Alla corte di Gesù Bambino avrai l’ufficio del </w:t>
      </w:r>
      <w:r w:rsidRPr="00991729">
        <w:rPr>
          <w:rFonts w:ascii="Arial" w:hAnsi="Arial"/>
          <w:b/>
          <w:sz w:val="28"/>
          <w:szCs w:val="28"/>
        </w:rPr>
        <w:t>Re Mago che offrì l’incenso</w:t>
      </w:r>
      <w:r w:rsidRPr="00991729">
        <w:rPr>
          <w:rFonts w:ascii="Arial" w:hAnsi="Arial"/>
          <w:sz w:val="28"/>
          <w:szCs w:val="28"/>
        </w:rPr>
        <w:t>. Offri a Gesù Bambino il tuo spirito di preghiera. Questo non vuol dire che tu debba stare continuamente in cappella, ma che ti tenga unita a Dio lungo il giorno, che conservi lo spirito di raccoglimento interiore in tutte le tue azioni. Salirà poi come soave incenso al Signore ogni tua azione fatta con retta intenzione.</w:t>
      </w:r>
      <w:r w:rsidRPr="002F6135">
        <w:rPr>
          <w:noProof/>
        </w:rPr>
        <w:t xml:space="preserve"> </w:t>
      </w:r>
    </w:p>
    <w:p w14:paraId="19263C87" w14:textId="77777777" w:rsidR="0090589A" w:rsidRDefault="0090589A" w:rsidP="0090589A">
      <w:pPr>
        <w:pStyle w:val="Corpotesto"/>
        <w:spacing w:after="0"/>
        <w:ind w:left="375"/>
        <w:jc w:val="both"/>
        <w:rPr>
          <w:rFonts w:ascii="Arial" w:hAnsi="Arial"/>
          <w:sz w:val="32"/>
        </w:rPr>
      </w:pPr>
    </w:p>
    <w:p w14:paraId="6AECC4A2" w14:textId="77777777" w:rsidR="0090589A" w:rsidRPr="00991729" w:rsidRDefault="0090589A" w:rsidP="0090589A">
      <w:pPr>
        <w:spacing w:after="0" w:line="240" w:lineRule="auto"/>
        <w:jc w:val="both"/>
        <w:rPr>
          <w:rFonts w:ascii="Comic Sans MS" w:hAnsi="Comic Sans MS" w:cs="Arial"/>
        </w:rPr>
      </w:pPr>
      <w:r w:rsidRPr="00991729">
        <w:rPr>
          <w:rFonts w:ascii="Comic Sans MS" w:hAnsi="Comic Sans MS" w:cs="Arial"/>
        </w:rPr>
        <w:t xml:space="preserve">L’incenso è un dono che riceviamo dal creato: ci viene dato da una pianta (la </w:t>
      </w:r>
      <w:proofErr w:type="spellStart"/>
      <w:r w:rsidRPr="00991729">
        <w:rPr>
          <w:rFonts w:ascii="Comic Sans MS" w:hAnsi="Comic Sans MS" w:cs="Arial"/>
          <w:i/>
          <w:iCs/>
        </w:rPr>
        <w:t>Boswellia</w:t>
      </w:r>
      <w:proofErr w:type="spellEnd"/>
      <w:r w:rsidRPr="00991729">
        <w:rPr>
          <w:rFonts w:ascii="Comic Sans MS" w:hAnsi="Comic Sans MS" w:cs="Arial"/>
          <w:i/>
          <w:iCs/>
        </w:rPr>
        <w:t xml:space="preserve"> </w:t>
      </w:r>
      <w:r w:rsidRPr="00991729">
        <w:rPr>
          <w:rFonts w:ascii="Comic Sans MS" w:hAnsi="Comic Sans MS" w:cs="Arial"/>
        </w:rPr>
        <w:t>diffusa in Africa, nella Penisola Arabica ed in Asia) ed è la resina che esce dai tagli della corteccia, ferite che possono aprirsi spontaneamente o che sono provocate da altri. Quando c’è una lesione la pianta fa’ uscire una secrezione che con il tempo si indurisce, viene raccolta</w:t>
      </w:r>
      <w:r>
        <w:rPr>
          <w:rFonts w:ascii="Comic Sans MS" w:hAnsi="Comic Sans MS" w:cs="Arial"/>
        </w:rPr>
        <w:t xml:space="preserve"> e </w:t>
      </w:r>
      <w:r w:rsidRPr="00991729">
        <w:rPr>
          <w:rFonts w:ascii="Comic Sans MS" w:hAnsi="Comic Sans MS" w:cs="Arial"/>
        </w:rPr>
        <w:t xml:space="preserve">spezzettata in granelli pronti </w:t>
      </w:r>
      <w:r>
        <w:rPr>
          <w:rFonts w:ascii="Comic Sans MS" w:hAnsi="Comic Sans MS" w:cs="Arial"/>
        </w:rPr>
        <w:t>per</w:t>
      </w:r>
      <w:r w:rsidRPr="00991729">
        <w:rPr>
          <w:rFonts w:ascii="Comic Sans MS" w:hAnsi="Comic Sans MS" w:cs="Arial"/>
        </w:rPr>
        <w:t xml:space="preserve"> essere bruciati</w:t>
      </w:r>
      <w:r>
        <w:rPr>
          <w:rFonts w:ascii="Comic Sans MS" w:hAnsi="Comic Sans MS" w:cs="Arial"/>
        </w:rPr>
        <w:t>,</w:t>
      </w:r>
      <w:r w:rsidRPr="00991729">
        <w:rPr>
          <w:rFonts w:ascii="Comic Sans MS" w:hAnsi="Comic Sans MS" w:cs="Arial"/>
        </w:rPr>
        <w:t xml:space="preserve"> e così emanare il loro profumo per farlo salire verso il cielo, per “raggiungere” la divinità. L’incenso diventa simbolo della preghiera (“</w:t>
      </w:r>
      <w:r w:rsidRPr="00991729">
        <w:rPr>
          <w:rFonts w:ascii="Comic Sans MS" w:hAnsi="Comic Sans MS" w:cs="Arial"/>
          <w:i/>
          <w:color w:val="000000"/>
        </w:rPr>
        <w:t>La mia preghiera stia davanti a te come incenso</w:t>
      </w:r>
      <w:r w:rsidRPr="00991729">
        <w:rPr>
          <w:rFonts w:ascii="Comic Sans MS" w:hAnsi="Comic Sans MS" w:cs="Arial"/>
          <w:color w:val="000000"/>
        </w:rPr>
        <w:t xml:space="preserve">”: </w:t>
      </w:r>
      <w:proofErr w:type="spellStart"/>
      <w:r w:rsidRPr="00991729">
        <w:rPr>
          <w:rFonts w:ascii="Comic Sans MS" w:hAnsi="Comic Sans MS" w:cs="Arial"/>
          <w:color w:val="000000"/>
        </w:rPr>
        <w:t>Sal</w:t>
      </w:r>
      <w:proofErr w:type="spellEnd"/>
      <w:r w:rsidRPr="00991729">
        <w:rPr>
          <w:rFonts w:ascii="Comic Sans MS" w:hAnsi="Comic Sans MS" w:cs="Arial"/>
          <w:color w:val="000000"/>
        </w:rPr>
        <w:t xml:space="preserve"> 141,2) e, proprio per il suo essere bruciato</w:t>
      </w:r>
      <w:r>
        <w:rPr>
          <w:rFonts w:ascii="Comic Sans MS" w:hAnsi="Comic Sans MS" w:cs="Arial"/>
          <w:color w:val="000000"/>
        </w:rPr>
        <w:t xml:space="preserve">, richiama il </w:t>
      </w:r>
      <w:r w:rsidRPr="00991729">
        <w:rPr>
          <w:rFonts w:ascii="Comic Sans MS" w:hAnsi="Comic Sans MS" w:cs="Arial"/>
        </w:rPr>
        <w:t>martirio, alla stregua dell’</w:t>
      </w:r>
      <w:proofErr w:type="spellStart"/>
      <w:r w:rsidRPr="00991729">
        <w:rPr>
          <w:rFonts w:ascii="Comic Sans MS" w:hAnsi="Comic Sans MS" w:cs="Arial"/>
        </w:rPr>
        <w:t>oloc</w:t>
      </w:r>
      <w:r>
        <w:rPr>
          <w:rFonts w:ascii="Comic Sans MS" w:hAnsi="Comic Sans MS" w:cs="Arial"/>
        </w:rPr>
        <w:t>à</w:t>
      </w:r>
      <w:r w:rsidRPr="00991729">
        <w:rPr>
          <w:rFonts w:ascii="Comic Sans MS" w:hAnsi="Comic Sans MS" w:cs="Arial"/>
        </w:rPr>
        <w:t>usto</w:t>
      </w:r>
      <w:proofErr w:type="spellEnd"/>
      <w:r w:rsidRPr="00991729">
        <w:rPr>
          <w:rFonts w:ascii="Comic Sans MS" w:hAnsi="Comic Sans MS" w:cs="Arial"/>
        </w:rPr>
        <w:t xml:space="preserve"> in cui la vittima veniva interamente consumata dal fuoco.</w:t>
      </w:r>
      <w:r>
        <w:rPr>
          <w:rFonts w:ascii="Comic Sans MS" w:hAnsi="Comic Sans MS" w:cs="Arial"/>
        </w:rPr>
        <w:t xml:space="preserve"> </w:t>
      </w:r>
      <w:r w:rsidRPr="00991729">
        <w:rPr>
          <w:rFonts w:ascii="Comic Sans MS" w:hAnsi="Comic Sans MS" w:cs="Arial"/>
        </w:rPr>
        <w:t>L’incenso assomiglia ai magi, che vivono dentro un movimento che va dal basso verso l’alto e, viceversa, dall’alto verso il basso. È il movimento di ogni uomo, da sempre: l’uomo plasmato dalla polvere della terra riceve il soffio di Dio e viene così condotto “</w:t>
      </w:r>
      <w:r w:rsidRPr="00991729">
        <w:rPr>
          <w:rFonts w:ascii="Comic Sans MS" w:hAnsi="Comic Sans MS" w:cs="Arial"/>
          <w:i/>
        </w:rPr>
        <w:t>in alto</w:t>
      </w:r>
      <w:r w:rsidRPr="00991729">
        <w:rPr>
          <w:rFonts w:ascii="Comic Sans MS" w:hAnsi="Comic Sans MS" w:cs="Arial"/>
        </w:rPr>
        <w:t>” (</w:t>
      </w:r>
      <w:proofErr w:type="spellStart"/>
      <w:r w:rsidRPr="00991729">
        <w:rPr>
          <w:rFonts w:ascii="Comic Sans MS" w:hAnsi="Comic Sans MS" w:cs="Arial"/>
        </w:rPr>
        <w:t>Gn</w:t>
      </w:r>
      <w:proofErr w:type="spellEnd"/>
      <w:r w:rsidRPr="00991729">
        <w:rPr>
          <w:rFonts w:ascii="Comic Sans MS" w:hAnsi="Comic Sans MS" w:cs="Arial"/>
        </w:rPr>
        <w:t xml:space="preserve"> 2,7), perché abiti su questa terra portando qui la vita stessa di Dio. Ci accorgiamo, allora, che questo è anche il movimento dell’incenso: il suo profumo sale a Di</w:t>
      </w:r>
      <w:r>
        <w:rPr>
          <w:rFonts w:ascii="Comic Sans MS" w:hAnsi="Comic Sans MS" w:cs="Arial"/>
        </w:rPr>
        <w:t xml:space="preserve">o, </w:t>
      </w:r>
      <w:r w:rsidRPr="00991729">
        <w:rPr>
          <w:rFonts w:ascii="Comic Sans MS" w:hAnsi="Comic Sans MS" w:cs="Arial"/>
        </w:rPr>
        <w:t xml:space="preserve">si espande intorno </w:t>
      </w:r>
      <w:r>
        <w:rPr>
          <w:rFonts w:ascii="Comic Sans MS" w:hAnsi="Comic Sans MS" w:cs="Arial"/>
        </w:rPr>
        <w:t xml:space="preserve">a noi </w:t>
      </w:r>
      <w:r w:rsidRPr="00991729">
        <w:rPr>
          <w:rFonts w:ascii="Comic Sans MS" w:hAnsi="Comic Sans MS" w:cs="Arial"/>
        </w:rPr>
        <w:t>e, per noi, diventa memoria di Dio.</w:t>
      </w:r>
    </w:p>
    <w:p w14:paraId="18406088" w14:textId="77777777" w:rsidR="0090589A" w:rsidRPr="007521BF" w:rsidRDefault="0090589A" w:rsidP="0090589A">
      <w:pPr>
        <w:tabs>
          <w:tab w:val="left" w:pos="1418"/>
          <w:tab w:val="left" w:pos="2268"/>
        </w:tabs>
        <w:spacing w:after="0" w:line="240" w:lineRule="auto"/>
        <w:jc w:val="both"/>
        <w:rPr>
          <w:rFonts w:ascii="Comic Sans MS" w:hAnsi="Comic Sans MS" w:cs="Arial"/>
        </w:rPr>
      </w:pPr>
      <w:r w:rsidRPr="00991729">
        <w:rPr>
          <w:rFonts w:ascii="Comic Sans MS" w:hAnsi="Comic Sans MS" w:cs="Arial"/>
        </w:rPr>
        <w:t>Il dono dell’in</w:t>
      </w:r>
      <w:r w:rsidR="00CA04D5">
        <w:rPr>
          <w:rFonts w:ascii="Comic Sans MS" w:hAnsi="Comic Sans MS" w:cs="Arial"/>
        </w:rPr>
        <w:t xml:space="preserve">censo ci aiuta a fare un passo </w:t>
      </w:r>
      <w:r w:rsidRPr="00991729">
        <w:rPr>
          <w:rFonts w:ascii="Comic Sans MS" w:hAnsi="Comic Sans MS" w:cs="Arial"/>
        </w:rPr>
        <w:t>in più verso la verità di noi stessi! Ognuno di noi ha avuto</w:t>
      </w:r>
      <w:r>
        <w:rPr>
          <w:rFonts w:ascii="Comic Sans MS" w:hAnsi="Comic Sans MS" w:cs="Arial"/>
        </w:rPr>
        <w:t xml:space="preserve"> e </w:t>
      </w:r>
      <w:r w:rsidRPr="00991729">
        <w:rPr>
          <w:rFonts w:ascii="Comic Sans MS" w:hAnsi="Comic Sans MS" w:cs="Arial"/>
        </w:rPr>
        <w:t xml:space="preserve">forse ha </w:t>
      </w:r>
      <w:r>
        <w:rPr>
          <w:rFonts w:ascii="Comic Sans MS" w:hAnsi="Comic Sans MS" w:cs="Arial"/>
        </w:rPr>
        <w:t xml:space="preserve">ancora </w:t>
      </w:r>
      <w:r w:rsidRPr="00991729">
        <w:rPr>
          <w:rFonts w:ascii="Comic Sans MS" w:hAnsi="Comic Sans MS" w:cs="Arial"/>
        </w:rPr>
        <w:t>oggi</w:t>
      </w:r>
      <w:r>
        <w:rPr>
          <w:rFonts w:ascii="Comic Sans MS" w:hAnsi="Comic Sans MS" w:cs="Arial"/>
        </w:rPr>
        <w:t xml:space="preserve"> </w:t>
      </w:r>
      <w:r w:rsidRPr="00991729">
        <w:rPr>
          <w:rFonts w:ascii="Comic Sans MS" w:hAnsi="Comic Sans MS" w:cs="Arial"/>
        </w:rPr>
        <w:t xml:space="preserve">una ferita. Guardiamo alla pianta dell’incenso perché ciò che accade ad essa in qualche modo lo viviamo anche noi: la ferita produce una resina, magari all’inizio fastidiosa (di solito è appiccicosa), brutta da vedersi, ma ha in sé una capacità di guarigione! La vita porta in sé una capacità di guarigione! </w:t>
      </w:r>
      <w:r w:rsidRPr="00991729">
        <w:rPr>
          <w:rFonts w:ascii="Comic Sans MS" w:hAnsi="Comic Sans MS" w:cs="Arial"/>
          <w:color w:val="000000"/>
        </w:rPr>
        <w:t>Poi dobbiamo imparare a raccogliere la resina dalle nostre ferite guarite, non nasconderla né dimenticarl</w:t>
      </w:r>
      <w:r w:rsidR="00CA04D5">
        <w:rPr>
          <w:rFonts w:ascii="Comic Sans MS" w:hAnsi="Comic Sans MS" w:cs="Arial"/>
          <w:color w:val="000000"/>
        </w:rPr>
        <w:t>a, ma raccoglierla e custodirla</w:t>
      </w:r>
      <w:r w:rsidRPr="00991729">
        <w:rPr>
          <w:rFonts w:ascii="Comic Sans MS" w:hAnsi="Comic Sans MS" w:cs="Arial"/>
          <w:color w:val="000000"/>
        </w:rPr>
        <w:t xml:space="preserve"> per scoprire che possiamo offrirla, consegnarla a Dio, perché solo nelle sue mani la fatica e il dolore non</w:t>
      </w:r>
      <w:r w:rsidR="00CA04D5">
        <w:rPr>
          <w:rFonts w:ascii="Comic Sans MS" w:hAnsi="Comic Sans MS" w:cs="Arial"/>
          <w:color w:val="000000"/>
        </w:rPr>
        <w:t xml:space="preserve"> ci fanno ripiegare su di noi, </w:t>
      </w:r>
      <w:r w:rsidRPr="00991729">
        <w:rPr>
          <w:rFonts w:ascii="Comic Sans MS" w:hAnsi="Comic Sans MS" w:cs="Arial"/>
          <w:color w:val="000000"/>
        </w:rPr>
        <w:t xml:space="preserve">ma ci aprono ad una conoscenza più profonda </w:t>
      </w:r>
      <w:r>
        <w:rPr>
          <w:rFonts w:ascii="Comic Sans MS" w:hAnsi="Comic Sans MS" w:cs="Arial"/>
          <w:color w:val="000000"/>
        </w:rPr>
        <w:t xml:space="preserve">e più vera </w:t>
      </w:r>
      <w:r w:rsidRPr="00991729">
        <w:rPr>
          <w:rFonts w:ascii="Comic Sans MS" w:hAnsi="Comic Sans MS" w:cs="Arial"/>
          <w:color w:val="000000"/>
        </w:rPr>
        <w:t xml:space="preserve">di noi stessi e di lui, ci aprono alla vita nuova. </w:t>
      </w:r>
    </w:p>
    <w:p w14:paraId="78C4079C" w14:textId="77777777" w:rsidR="0090589A" w:rsidRDefault="0090589A" w:rsidP="0090589A">
      <w:pPr>
        <w:tabs>
          <w:tab w:val="left" w:pos="1021"/>
        </w:tabs>
        <w:spacing w:after="0" w:line="240" w:lineRule="auto"/>
        <w:jc w:val="both"/>
        <w:rPr>
          <w:rFonts w:ascii="Comic Sans MS" w:hAnsi="Comic Sans MS" w:cs="Arial"/>
          <w:color w:val="000000"/>
        </w:rPr>
      </w:pPr>
    </w:p>
    <w:p w14:paraId="1364F372" w14:textId="77777777" w:rsidR="0090589A" w:rsidRPr="00EA3204" w:rsidRDefault="0090589A" w:rsidP="0090589A">
      <w:pPr>
        <w:tabs>
          <w:tab w:val="left" w:pos="1021"/>
        </w:tabs>
        <w:spacing w:after="0" w:line="240" w:lineRule="auto"/>
        <w:ind w:left="3540"/>
        <w:jc w:val="both"/>
        <w:rPr>
          <w:rFonts w:ascii="Comic Sans MS" w:hAnsi="Comic Sans MS" w:cs="Arial"/>
          <w:color w:val="000000"/>
          <w:sz w:val="16"/>
          <w:szCs w:val="16"/>
        </w:rPr>
      </w:pPr>
      <w:r>
        <w:rPr>
          <w:noProof/>
          <w:lang w:eastAsia="it-IT"/>
        </w:rPr>
        <w:drawing>
          <wp:inline distT="0" distB="0" distL="0" distR="0" wp14:anchorId="3F2BAA35" wp14:editId="092D994F">
            <wp:extent cx="1009498" cy="2850944"/>
            <wp:effectExtent l="0" t="0" r="635" b="698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09498" cy="2850944"/>
                    </a:xfrm>
                    <a:prstGeom prst="rect">
                      <a:avLst/>
                    </a:prstGeom>
                    <a:noFill/>
                    <a:ln>
                      <a:noFill/>
                    </a:ln>
                    <a:extLst>
                      <a:ext uri="{53640926-AAD7-44D8-BBD7-CCE9431645EC}">
                        <a14:shadowObscured xmlns:a14="http://schemas.microsoft.com/office/drawing/2010/main"/>
                      </a:ext>
                    </a:extLst>
                  </pic:spPr>
                </pic:pic>
              </a:graphicData>
            </a:graphic>
          </wp:inline>
        </w:drawing>
      </w:r>
    </w:p>
    <w:p w14:paraId="22DC14FD" w14:textId="77777777" w:rsidR="0090589A" w:rsidRPr="00991729" w:rsidRDefault="0090589A" w:rsidP="0090589A">
      <w:pPr>
        <w:pStyle w:val="Corpotesto"/>
        <w:numPr>
          <w:ilvl w:val="0"/>
          <w:numId w:val="1"/>
        </w:numPr>
        <w:spacing w:after="0"/>
        <w:jc w:val="both"/>
        <w:rPr>
          <w:rFonts w:ascii="Arial" w:hAnsi="Arial"/>
          <w:sz w:val="28"/>
          <w:szCs w:val="28"/>
        </w:rPr>
      </w:pPr>
      <w:r w:rsidRPr="00991729">
        <w:rPr>
          <w:rFonts w:ascii="Arial" w:hAnsi="Arial"/>
          <w:sz w:val="28"/>
          <w:szCs w:val="28"/>
        </w:rPr>
        <w:lastRenderedPageBreak/>
        <w:t xml:space="preserve">Alla corte di Gesù Bambino avrai l’ufficio del </w:t>
      </w:r>
      <w:r w:rsidRPr="00991729">
        <w:rPr>
          <w:rFonts w:ascii="Arial" w:hAnsi="Arial"/>
          <w:b/>
          <w:sz w:val="28"/>
          <w:szCs w:val="28"/>
        </w:rPr>
        <w:t>Re Mago che offrì la mirra</w:t>
      </w:r>
      <w:r w:rsidRPr="00991729">
        <w:rPr>
          <w:rFonts w:ascii="Arial" w:hAnsi="Arial"/>
          <w:sz w:val="28"/>
          <w:szCs w:val="28"/>
        </w:rPr>
        <w:t>, simbolo della mortificazione. Richiama lungo il giorno le molte sofferenze che hanno accompagnato la nascita del Salvatore. Mira la povertà di quella grotta e di quella greppia. Questa vista ecciterà nel tuo cuore un grande desiderio di soffrire qualcosa per amore di Gesù. Senza darti a vani desideri proponi di essere fedele nella custodia dei tuoi sensi, specialmente degli occhi e della lingua.</w:t>
      </w:r>
    </w:p>
    <w:p w14:paraId="701DE6B4" w14:textId="77777777" w:rsidR="0090589A" w:rsidRPr="001F7462" w:rsidRDefault="0090589A" w:rsidP="0090589A">
      <w:pPr>
        <w:pStyle w:val="Corpotesto"/>
        <w:spacing w:after="0"/>
        <w:ind w:left="375"/>
        <w:jc w:val="both"/>
        <w:rPr>
          <w:rFonts w:ascii="Arial" w:hAnsi="Arial"/>
          <w:sz w:val="32"/>
        </w:rPr>
      </w:pPr>
    </w:p>
    <w:p w14:paraId="46287B74" w14:textId="77777777" w:rsidR="0090589A" w:rsidRPr="00991729" w:rsidRDefault="0090589A" w:rsidP="0090589A">
      <w:pPr>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La mirra è compagna di viaggio dell’intera vita. Prima di tutto è un dono che ci introduce nell’amore descritto nel Cantico dei Cantici, l’amore di un Dio follemente innamorato di ogni sua creatura. La mirra veniva infatti usata come preparazione all’intimità sponsale. Se pensiamo bene il Natale è di fatto la celebrazione delle nozze di Dio con l’umanità.</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 xml:space="preserve">In secondo luogo è un dono che ci ricorda la nostra </w:t>
      </w:r>
      <w:r>
        <w:rPr>
          <w:rFonts w:ascii="Comic Sans MS" w:eastAsia="Times New Roman" w:hAnsi="Comic Sans MS" w:cs="Arial"/>
          <w:lang w:eastAsia="it-IT"/>
        </w:rPr>
        <w:t>dimensione creaturale</w:t>
      </w:r>
      <w:r w:rsidRPr="00991729">
        <w:rPr>
          <w:rFonts w:ascii="Comic Sans MS" w:eastAsia="Times New Roman" w:hAnsi="Comic Sans MS" w:cs="Arial"/>
          <w:lang w:eastAsia="it-IT"/>
        </w:rPr>
        <w:t>. Veniva infatti impiegata come bevanda per attutire il dolore e come unguento per ungere il corpo del defunto. Dio stesso non ha paura del limite, anzi lo sceglie, e facendosi uomo entra nella nostra vita limitata, perché impariamo a non aver paura di essere creature.</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Nella vita inizio e fine, amore e dolore sono inseparabili. La vita contiene in sé, oltre alla gioia, anche una certa dose di fatica, di amaro. La mirra, donata a un bambino, sembra condurre subito in un’età adulta con tutte le sue responsabilità.</w:t>
      </w:r>
    </w:p>
    <w:p w14:paraId="1A14F8EB" w14:textId="77777777" w:rsidR="0090589A" w:rsidRPr="007521BF" w:rsidRDefault="0090589A" w:rsidP="0090589A">
      <w:pPr>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 xml:space="preserve">Anche se non si comprende la ragione di ciò che succede nella nostra vita (cfr. </w:t>
      </w:r>
      <w:proofErr w:type="spellStart"/>
      <w:r w:rsidRPr="00991729">
        <w:rPr>
          <w:rFonts w:ascii="Comic Sans MS" w:eastAsia="Times New Roman" w:hAnsi="Comic Sans MS" w:cs="Arial"/>
          <w:lang w:eastAsia="it-IT"/>
        </w:rPr>
        <w:t>Qo</w:t>
      </w:r>
      <w:proofErr w:type="spellEnd"/>
      <w:r w:rsidRPr="00991729">
        <w:rPr>
          <w:rFonts w:ascii="Comic Sans MS" w:eastAsia="Times New Roman" w:hAnsi="Comic Sans MS" w:cs="Arial"/>
          <w:lang w:eastAsia="it-IT"/>
        </w:rPr>
        <w:t xml:space="preserve"> 3,11), ciò che è importante è trovare il Signore là dove sperimentiamo una fine, una mancanza e con il Signore ricominciare lasciando a Lui di far bella anche questa fine, questa mancanza. Dove tutto sembra finire, ci si abbandona alla fedeltà di Dio (cfr. </w:t>
      </w:r>
      <w:proofErr w:type="spellStart"/>
      <w:r w:rsidRPr="00991729">
        <w:rPr>
          <w:rFonts w:ascii="Comic Sans MS" w:eastAsia="Times New Roman" w:hAnsi="Comic Sans MS" w:cs="Arial"/>
          <w:lang w:eastAsia="it-IT"/>
        </w:rPr>
        <w:t>Sal</w:t>
      </w:r>
      <w:proofErr w:type="spellEnd"/>
      <w:r w:rsidRPr="00991729">
        <w:rPr>
          <w:rFonts w:ascii="Comic Sans MS" w:eastAsia="Times New Roman" w:hAnsi="Comic Sans MS" w:cs="Arial"/>
          <w:lang w:eastAsia="it-IT"/>
        </w:rPr>
        <w:t xml:space="preserve"> 51,10) e inizia un viaggio nuovo, una vita nuova con Dio. La mirra diventa così il luogo, non del vuoto, del non senso, ma della possibilità di incontrare Dio e il suo amore folle, di lasciare spazio a lui e al suo agire, il luogo dove si impara a donare ciò che non si ha.</w:t>
      </w:r>
      <w:r>
        <w:rPr>
          <w:rFonts w:ascii="Comic Sans MS" w:eastAsia="Times New Roman" w:hAnsi="Comic Sans MS" w:cs="Arial"/>
          <w:lang w:eastAsia="it-IT"/>
        </w:rPr>
        <w:t xml:space="preserve"> </w:t>
      </w:r>
      <w:r w:rsidRPr="00991729">
        <w:rPr>
          <w:rFonts w:ascii="Comic Sans MS" w:eastAsia="Calibri" w:hAnsi="Comic Sans MS" w:cs="Arial"/>
        </w:rPr>
        <w:t>Possiamo far diventare questa poesia di Alessandro Manzoni un nostro impegno personale: “Occupati dei guai, dei problemi del tuo prossimo. Prenditi a cuore gli affanni, le esigenze di chi ti sta vicino. Regala agli altri la luce che non hai, la forza che non possiedi, la speranza che senti vacillare in te, la fiducia di cui sei privo. Ecco, quello che non ho te lo dono. Questo è il tuo paradosso. Ti accorgerai che la gioia a poco a poco entrerà in te, invaderà il tuo essere, diventerà veramente tua nella misura in cui l'avrai regalata agli altri”.</w:t>
      </w:r>
    </w:p>
    <w:p w14:paraId="319E18CD" w14:textId="77777777" w:rsidR="0090589A" w:rsidRPr="00991729" w:rsidRDefault="0090589A" w:rsidP="0090589A">
      <w:pPr>
        <w:spacing w:after="0" w:line="240" w:lineRule="auto"/>
        <w:jc w:val="both"/>
        <w:rPr>
          <w:rFonts w:ascii="Comic Sans MS" w:eastAsia="Calibri" w:hAnsi="Comic Sans MS" w:cs="Arial"/>
        </w:rPr>
      </w:pPr>
    </w:p>
    <w:p w14:paraId="192A4A9D" w14:textId="77777777" w:rsidR="0090589A" w:rsidRPr="00991729" w:rsidRDefault="0090589A" w:rsidP="0090589A">
      <w:pPr>
        <w:spacing w:after="0" w:line="240" w:lineRule="auto"/>
        <w:jc w:val="both"/>
        <w:rPr>
          <w:rFonts w:ascii="Comic Sans MS" w:eastAsia="Calibri" w:hAnsi="Comic Sans MS" w:cs="Arial"/>
        </w:rPr>
      </w:pPr>
      <w:r>
        <w:rPr>
          <w:noProof/>
          <w:lang w:eastAsia="it-IT"/>
        </w:rPr>
        <w:drawing>
          <wp:anchor distT="0" distB="0" distL="114300" distR="114300" simplePos="0" relativeHeight="251660288" behindDoc="0" locked="0" layoutInCell="1" allowOverlap="1" wp14:anchorId="355F2E50" wp14:editId="1F8078E6">
            <wp:simplePos x="0" y="0"/>
            <wp:positionH relativeFrom="column">
              <wp:posOffset>2356485</wp:posOffset>
            </wp:positionH>
            <wp:positionV relativeFrom="paragraph">
              <wp:posOffset>14605</wp:posOffset>
            </wp:positionV>
            <wp:extent cx="1083310" cy="2437130"/>
            <wp:effectExtent l="0" t="0" r="2540" b="1270"/>
            <wp:wrapThrough wrapText="bothSides">
              <wp:wrapPolygon edited="0">
                <wp:start x="0" y="0"/>
                <wp:lineTo x="0" y="21442"/>
                <wp:lineTo x="21271" y="21442"/>
                <wp:lineTo x="21271" y="0"/>
                <wp:lineTo x="0" y="0"/>
              </wp:wrapPolygon>
            </wp:wrapThrough>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83310" cy="243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7D3039" w14:textId="77777777" w:rsidR="0090589A" w:rsidRDefault="0090589A" w:rsidP="0090589A">
      <w:pPr>
        <w:pStyle w:val="Corpotesto"/>
        <w:spacing w:after="0"/>
        <w:ind w:left="4248"/>
        <w:jc w:val="both"/>
        <w:rPr>
          <w:rFonts w:ascii="Arial" w:hAnsi="Arial"/>
          <w:sz w:val="32"/>
        </w:rPr>
      </w:pPr>
    </w:p>
    <w:p w14:paraId="0BAF9D41" w14:textId="77777777" w:rsidR="0090589A" w:rsidRDefault="0090589A" w:rsidP="0090589A">
      <w:pPr>
        <w:pStyle w:val="Corpotesto"/>
        <w:spacing w:after="0"/>
        <w:jc w:val="center"/>
        <w:rPr>
          <w:rFonts w:ascii="Arial" w:hAnsi="Arial"/>
          <w:sz w:val="32"/>
        </w:rPr>
      </w:pPr>
    </w:p>
    <w:p w14:paraId="6B306FF9" w14:textId="77777777" w:rsidR="0090589A" w:rsidRDefault="0090589A" w:rsidP="0090589A">
      <w:pPr>
        <w:pStyle w:val="Corpotesto"/>
        <w:spacing w:after="0"/>
        <w:jc w:val="center"/>
        <w:rPr>
          <w:rFonts w:ascii="Arial" w:hAnsi="Arial"/>
          <w:sz w:val="32"/>
        </w:rPr>
      </w:pPr>
    </w:p>
    <w:p w14:paraId="3C44877D" w14:textId="77777777" w:rsidR="0090589A" w:rsidRDefault="0090589A" w:rsidP="0090589A">
      <w:pPr>
        <w:pStyle w:val="Corpotesto"/>
        <w:spacing w:after="0"/>
        <w:jc w:val="center"/>
        <w:rPr>
          <w:rFonts w:ascii="Arial" w:hAnsi="Arial"/>
          <w:sz w:val="32"/>
        </w:rPr>
      </w:pPr>
    </w:p>
    <w:p w14:paraId="2C0E8CC5" w14:textId="77777777" w:rsidR="0090589A" w:rsidRDefault="0090589A" w:rsidP="0090589A">
      <w:pPr>
        <w:pStyle w:val="Corpotesto"/>
        <w:spacing w:after="0"/>
        <w:jc w:val="center"/>
        <w:rPr>
          <w:rFonts w:ascii="Arial" w:hAnsi="Arial"/>
          <w:sz w:val="32"/>
        </w:rPr>
      </w:pPr>
    </w:p>
    <w:p w14:paraId="453B2A8C" w14:textId="77777777" w:rsidR="0090589A" w:rsidRDefault="0090589A" w:rsidP="0090589A">
      <w:pPr>
        <w:pStyle w:val="Corpotesto"/>
        <w:spacing w:after="0"/>
        <w:jc w:val="center"/>
        <w:rPr>
          <w:rFonts w:ascii="Arial" w:hAnsi="Arial"/>
          <w:sz w:val="32"/>
        </w:rPr>
      </w:pPr>
    </w:p>
    <w:p w14:paraId="09DC138E" w14:textId="77777777" w:rsidR="0090589A" w:rsidRDefault="0090589A" w:rsidP="0090589A">
      <w:pPr>
        <w:pStyle w:val="Corpotesto"/>
        <w:spacing w:after="0"/>
        <w:jc w:val="center"/>
        <w:rPr>
          <w:rFonts w:ascii="Arial" w:hAnsi="Arial"/>
          <w:sz w:val="32"/>
        </w:rPr>
      </w:pPr>
    </w:p>
    <w:p w14:paraId="5AE6E821" w14:textId="77777777" w:rsidR="0090589A" w:rsidRDefault="0090589A" w:rsidP="0090589A">
      <w:pPr>
        <w:pStyle w:val="Corpotesto"/>
        <w:spacing w:after="0"/>
        <w:jc w:val="center"/>
        <w:rPr>
          <w:rFonts w:ascii="Arial" w:hAnsi="Arial"/>
          <w:sz w:val="32"/>
        </w:rPr>
      </w:pPr>
    </w:p>
    <w:p w14:paraId="67642702" w14:textId="77777777" w:rsidR="0090589A" w:rsidRDefault="0090589A" w:rsidP="0090589A">
      <w:pPr>
        <w:pStyle w:val="Corpotesto"/>
        <w:spacing w:after="0"/>
        <w:jc w:val="center"/>
        <w:rPr>
          <w:rFonts w:ascii="Arial" w:hAnsi="Arial"/>
          <w:sz w:val="32"/>
        </w:rPr>
      </w:pPr>
    </w:p>
    <w:p w14:paraId="08395C95" w14:textId="77777777" w:rsidR="0090589A" w:rsidRDefault="0090589A" w:rsidP="0090589A">
      <w:pPr>
        <w:pStyle w:val="Corpotesto"/>
        <w:spacing w:after="0"/>
        <w:jc w:val="center"/>
        <w:rPr>
          <w:rFonts w:ascii="Arial" w:hAnsi="Arial"/>
          <w:sz w:val="32"/>
        </w:rPr>
      </w:pPr>
    </w:p>
    <w:p w14:paraId="1BA18657" w14:textId="77777777" w:rsidR="0090589A" w:rsidRDefault="0090589A" w:rsidP="0090589A">
      <w:pPr>
        <w:pStyle w:val="Corpotesto"/>
        <w:spacing w:after="0"/>
        <w:jc w:val="center"/>
        <w:rPr>
          <w:rFonts w:ascii="Arial" w:hAnsi="Arial"/>
          <w:sz w:val="32"/>
        </w:rPr>
      </w:pPr>
    </w:p>
    <w:p w14:paraId="1EAB72A7" w14:textId="77777777" w:rsidR="0090589A" w:rsidRPr="00991729" w:rsidRDefault="0090589A" w:rsidP="0090589A">
      <w:pPr>
        <w:pStyle w:val="Corpotesto"/>
        <w:numPr>
          <w:ilvl w:val="0"/>
          <w:numId w:val="1"/>
        </w:numPr>
        <w:spacing w:after="0"/>
        <w:jc w:val="both"/>
        <w:rPr>
          <w:rFonts w:ascii="Arial" w:hAnsi="Arial"/>
          <w:sz w:val="28"/>
          <w:szCs w:val="28"/>
        </w:rPr>
      </w:pPr>
      <w:r w:rsidRPr="00991729">
        <w:rPr>
          <w:rFonts w:ascii="Arial" w:hAnsi="Arial"/>
          <w:sz w:val="28"/>
          <w:szCs w:val="28"/>
        </w:rPr>
        <w:lastRenderedPageBreak/>
        <w:t xml:space="preserve">Alla corte di Gesù Bambino avrai l’ufficio della </w:t>
      </w:r>
      <w:r w:rsidRPr="00991729">
        <w:rPr>
          <w:rFonts w:ascii="Arial" w:hAnsi="Arial"/>
          <w:b/>
          <w:sz w:val="28"/>
          <w:szCs w:val="28"/>
        </w:rPr>
        <w:t>paglia</w:t>
      </w:r>
      <w:r w:rsidRPr="00991729">
        <w:rPr>
          <w:rFonts w:ascii="Arial" w:hAnsi="Arial"/>
          <w:sz w:val="28"/>
          <w:szCs w:val="28"/>
        </w:rPr>
        <w:t>. Umiliati davanti a Dio riconoscendoti leggera e vuota come la paglia. Riconosci puro dono di Dio quanto in te vi è di buono e di bene. Sta attenta nel fare grande conto delle piccole cose sia nel bene che nel male. Nulla è piccolo di ciò che dispiace a Dio; nulla è piccolo di quanto gli dà gloria. Con la pratica di un’umiltà sincera, benché povera paglia, sarai cara a Gesù Bambino e gli renderai soave il riposo.</w:t>
      </w:r>
    </w:p>
    <w:p w14:paraId="325A293D" w14:textId="77777777" w:rsidR="0090589A" w:rsidRDefault="0090589A" w:rsidP="0090589A">
      <w:pPr>
        <w:pStyle w:val="Corpotesto"/>
        <w:spacing w:after="0"/>
        <w:ind w:left="375"/>
        <w:jc w:val="both"/>
        <w:rPr>
          <w:rFonts w:ascii="Arial" w:hAnsi="Arial"/>
          <w:sz w:val="32"/>
        </w:rPr>
      </w:pPr>
    </w:p>
    <w:p w14:paraId="47ECE852" w14:textId="77777777" w:rsidR="0090589A" w:rsidRPr="00991729" w:rsidRDefault="0090589A" w:rsidP="0090589A">
      <w:pPr>
        <w:spacing w:after="0" w:line="240" w:lineRule="auto"/>
        <w:jc w:val="both"/>
        <w:rPr>
          <w:rFonts w:ascii="Comic Sans MS" w:eastAsia="Calibri" w:hAnsi="Comic Sans MS" w:cs="Arial"/>
        </w:rPr>
      </w:pPr>
      <w:r w:rsidRPr="00991729">
        <w:rPr>
          <w:rFonts w:ascii="Comic Sans MS" w:eastAsia="Calibri" w:hAnsi="Comic Sans MS" w:cs="Arial"/>
        </w:rPr>
        <w:t>La paglia evoca</w:t>
      </w:r>
      <w:r>
        <w:rPr>
          <w:rFonts w:ascii="Comic Sans MS" w:eastAsia="Calibri" w:hAnsi="Comic Sans MS" w:cs="Arial"/>
        </w:rPr>
        <w:t xml:space="preserve"> </w:t>
      </w:r>
      <w:r w:rsidRPr="00991729">
        <w:rPr>
          <w:rFonts w:ascii="Comic Sans MS" w:eastAsia="Calibri" w:hAnsi="Comic Sans MS" w:cs="Arial"/>
        </w:rPr>
        <w:t>immediatamente in noi qualcosa di molto fragile, l’idea di secchezza o di spigolosità pungente, qualcosa da scartare o da tenere quando proprio non c’è altro.</w:t>
      </w:r>
      <w:r>
        <w:rPr>
          <w:rFonts w:ascii="Comic Sans MS" w:eastAsia="Calibri" w:hAnsi="Comic Sans MS" w:cs="Arial"/>
        </w:rPr>
        <w:t xml:space="preserve"> </w:t>
      </w:r>
      <w:r w:rsidRPr="00991729">
        <w:rPr>
          <w:rFonts w:ascii="Comic Sans MS" w:eastAsia="Calibri" w:hAnsi="Comic Sans MS" w:cs="Arial"/>
        </w:rPr>
        <w:t xml:space="preserve">La paglia prima ancora di essere ciò che abbiamo detto è un piccolo seme gettato a terra (cfr. Mc 4,26), anzi custodito dalla terra e proprio per questo diviene germoglio </w:t>
      </w:r>
      <w:r w:rsidR="00CA04D5">
        <w:rPr>
          <w:rFonts w:ascii="Comic Sans MS" w:eastAsia="Calibri" w:hAnsi="Comic Sans MS" w:cs="Arial"/>
        </w:rPr>
        <w:t xml:space="preserve">di filo d’erba e poi spiga che </w:t>
      </w:r>
      <w:r w:rsidRPr="00991729">
        <w:rPr>
          <w:rFonts w:ascii="Comic Sans MS" w:eastAsia="Calibri" w:hAnsi="Comic Sans MS" w:cs="Arial"/>
        </w:rPr>
        <w:t>dà frutto (cfr. Mc 4,28), che rallegra il cuore, che si fa raccolto (cfr. Mc 4,29), che dona vita, accompagnato in tutta la sua crescita dall’amore e dalla fiducia del Contadino.</w:t>
      </w:r>
      <w:r>
        <w:rPr>
          <w:rFonts w:ascii="Comic Sans MS" w:eastAsia="Calibri" w:hAnsi="Comic Sans MS" w:cs="Arial"/>
        </w:rPr>
        <w:t xml:space="preserve"> </w:t>
      </w:r>
      <w:r w:rsidRPr="00991729">
        <w:rPr>
          <w:rFonts w:ascii="Comic Sans MS" w:eastAsia="Calibri" w:hAnsi="Comic Sans MS" w:cs="Arial"/>
        </w:rPr>
        <w:t xml:space="preserve">Ciò che noi “scartiamo” Dio lo sceglie! Egli sceglie la paglia, nonostante il suo essere pungente, perché insieme ad altri fili di paglia il Signore del mondo possa essere deposto e riposare. Dopo le braccia della madre la paglia è la prima ad accogliere il Signore. </w:t>
      </w:r>
    </w:p>
    <w:p w14:paraId="66995F7D" w14:textId="77777777" w:rsidR="0090589A" w:rsidRPr="00991729" w:rsidRDefault="0090589A" w:rsidP="0090589A">
      <w:pPr>
        <w:spacing w:after="0" w:line="240" w:lineRule="auto"/>
        <w:jc w:val="both"/>
        <w:rPr>
          <w:rFonts w:ascii="Comic Sans MS" w:eastAsia="Calibri" w:hAnsi="Comic Sans MS" w:cs="Arial"/>
        </w:rPr>
      </w:pPr>
      <w:r w:rsidRPr="00991729">
        <w:rPr>
          <w:rFonts w:ascii="Comic Sans MS" w:eastAsia="Calibri" w:hAnsi="Comic Sans MS" w:cs="Arial"/>
        </w:rPr>
        <w:t>E Dio continuerà a scegliere la fragilità</w:t>
      </w:r>
      <w:r>
        <w:rPr>
          <w:rFonts w:ascii="Comic Sans MS" w:eastAsia="Calibri" w:hAnsi="Comic Sans MS" w:cs="Arial"/>
        </w:rPr>
        <w:t>,</w:t>
      </w:r>
      <w:r w:rsidRPr="00991729">
        <w:rPr>
          <w:rFonts w:ascii="Comic Sans MS" w:eastAsia="Calibri" w:hAnsi="Comic Sans MS" w:cs="Arial"/>
        </w:rPr>
        <w:t xml:space="preserve"> la secchezza, la povertà della paglia: continuerà a scegliere le nostre vite, fili di paglia! Continuerà ad intrecciarci </w:t>
      </w:r>
      <w:r>
        <w:rPr>
          <w:rFonts w:ascii="Comic Sans MS" w:eastAsia="Calibri" w:hAnsi="Comic Sans MS" w:cs="Arial"/>
        </w:rPr>
        <w:t>gli uni</w:t>
      </w:r>
      <w:r w:rsidRPr="00991729">
        <w:rPr>
          <w:rFonts w:ascii="Comic Sans MS" w:eastAsia="Calibri" w:hAnsi="Comic Sans MS" w:cs="Arial"/>
        </w:rPr>
        <w:t xml:space="preserve"> con gli altri, come fa un “seggiolaio”</w:t>
      </w:r>
      <w:r>
        <w:rPr>
          <w:rFonts w:ascii="Comic Sans MS" w:eastAsia="Calibri" w:hAnsi="Comic Sans MS" w:cs="Arial"/>
        </w:rPr>
        <w:t xml:space="preserve">. Come scrisse un prete operaio: </w:t>
      </w:r>
      <w:r w:rsidRPr="00991729">
        <w:rPr>
          <w:rFonts w:ascii="Comic Sans MS" w:eastAsia="Calibri" w:hAnsi="Comic Sans MS" w:cs="Arial"/>
        </w:rPr>
        <w:t>«</w:t>
      </w:r>
      <w:r>
        <w:rPr>
          <w:rFonts w:ascii="Comic Sans MS" w:eastAsia="Calibri" w:hAnsi="Comic Sans MS" w:cs="Arial"/>
        </w:rPr>
        <w:t>U</w:t>
      </w:r>
      <w:r w:rsidRPr="00991729">
        <w:rPr>
          <w:rFonts w:ascii="Comic Sans MS" w:eastAsia="Calibri" w:hAnsi="Comic Sans MS" w:cs="Arial"/>
        </w:rPr>
        <w:t>na manciata di fili di paglia che piano piano viene ritorta e intrecciata in modo da formare un unico filo che realizza, alla fine, il sedile della sedia … il piccolo e fragile filo d’erba che da solo non sarebbe capace di sostenere assolutamente niente, intrecciato con molti altri suoi compagni d’avventura e di destino, riesce a diventare capace di accogliere pesi notevolmente consistenti. Immagine di una possibilità — sempre tenue e umile — ma realizzabile, di una storia umana costruita non sui valori della potenza e del dominio, ma su quelli che nascono dalla comunione, dall’amore, dall’amicizia, dalla partecipazione fraterna al mistero della vita».</w:t>
      </w:r>
      <w:r>
        <w:rPr>
          <w:rFonts w:ascii="Comic Sans MS" w:eastAsia="Calibri" w:hAnsi="Comic Sans MS" w:cs="Arial"/>
        </w:rPr>
        <w:t xml:space="preserve"> </w:t>
      </w:r>
      <w:r w:rsidRPr="00991729">
        <w:rPr>
          <w:rFonts w:ascii="Comic Sans MS" w:eastAsia="Calibri" w:hAnsi="Comic Sans MS" w:cs="Arial"/>
        </w:rPr>
        <w:t>E, quando nella nostra vita sperimentiamo la secchezza, l’aridità, la desolazione ci accompagn</w:t>
      </w:r>
      <w:r>
        <w:rPr>
          <w:rFonts w:ascii="Comic Sans MS" w:eastAsia="Calibri" w:hAnsi="Comic Sans MS" w:cs="Arial"/>
        </w:rPr>
        <w:t>i</w:t>
      </w:r>
      <w:r w:rsidRPr="00991729">
        <w:rPr>
          <w:rFonts w:ascii="Comic Sans MS" w:eastAsia="Calibri" w:hAnsi="Comic Sans MS" w:cs="Arial"/>
        </w:rPr>
        <w:t xml:space="preserve"> la certezza che siamo ancora oggetto della cura amorevole della mano dell’Artigiano che si serve della nostra fragilità per ristorare altri, intrecciandoci a molti altri fili, fragili come noi.</w:t>
      </w:r>
    </w:p>
    <w:p w14:paraId="24F1261D" w14:textId="77777777" w:rsidR="0090589A" w:rsidRDefault="0090589A" w:rsidP="0090589A">
      <w:pPr>
        <w:pStyle w:val="Corpotesto"/>
        <w:spacing w:after="0"/>
        <w:jc w:val="both"/>
        <w:rPr>
          <w:rFonts w:ascii="Arial" w:hAnsi="Arial"/>
          <w:sz w:val="32"/>
        </w:rPr>
      </w:pPr>
    </w:p>
    <w:p w14:paraId="524FE8FF" w14:textId="77777777" w:rsidR="0090589A" w:rsidRPr="006612B2" w:rsidRDefault="0090589A" w:rsidP="0090589A">
      <w:pPr>
        <w:pStyle w:val="Corpotesto"/>
        <w:spacing w:after="0"/>
        <w:ind w:left="2124"/>
        <w:rPr>
          <w:rFonts w:ascii="Arial" w:hAnsi="Arial"/>
          <w:sz w:val="16"/>
          <w:szCs w:val="16"/>
        </w:rPr>
      </w:pPr>
      <w:r>
        <w:rPr>
          <w:noProof/>
        </w:rPr>
        <w:drawing>
          <wp:inline distT="0" distB="0" distL="0" distR="0" wp14:anchorId="1EAACE1F" wp14:editId="19B24871">
            <wp:extent cx="2749876" cy="2035966"/>
            <wp:effectExtent l="247650" t="209550" r="298450" b="2120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paglia mangiatoia"/>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49876" cy="2035966"/>
                    </a:xfrm>
                    <a:prstGeom prst="rect">
                      <a:avLst/>
                    </a:prstGeom>
                    <a:solidFill>
                      <a:srgbClr val="FFFFFF">
                        <a:shade val="85000"/>
                      </a:srgbClr>
                    </a:solidFill>
                    <a:ln w="28575" cap="sq">
                      <a:solidFill>
                        <a:srgbClr val="FFFF0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5EAA5CE5" w14:textId="77777777" w:rsidR="0090589A" w:rsidRDefault="0090589A" w:rsidP="0090589A">
      <w:pPr>
        <w:pStyle w:val="Corpotesto"/>
        <w:spacing w:after="0"/>
        <w:jc w:val="center"/>
        <w:rPr>
          <w:rFonts w:ascii="Arial" w:hAnsi="Arial"/>
          <w:sz w:val="32"/>
        </w:rPr>
      </w:pPr>
    </w:p>
    <w:p w14:paraId="48BAAA5D" w14:textId="77777777" w:rsidR="0090589A" w:rsidRPr="00991729" w:rsidRDefault="0090589A" w:rsidP="0090589A">
      <w:pPr>
        <w:pStyle w:val="Corpotesto"/>
        <w:numPr>
          <w:ilvl w:val="0"/>
          <w:numId w:val="1"/>
        </w:numPr>
        <w:spacing w:after="0"/>
        <w:ind w:left="0" w:firstLine="0"/>
        <w:jc w:val="both"/>
        <w:rPr>
          <w:rFonts w:ascii="Arial" w:hAnsi="Arial"/>
          <w:sz w:val="28"/>
          <w:szCs w:val="28"/>
        </w:rPr>
      </w:pPr>
      <w:r w:rsidRPr="00991729">
        <w:rPr>
          <w:rFonts w:ascii="Arial" w:hAnsi="Arial"/>
          <w:sz w:val="28"/>
          <w:szCs w:val="28"/>
        </w:rPr>
        <w:lastRenderedPageBreak/>
        <w:t xml:space="preserve">Alla corte di Gesù Bambino avrai l’ufficio del </w:t>
      </w:r>
      <w:r w:rsidRPr="00991729">
        <w:rPr>
          <w:rFonts w:ascii="Arial" w:hAnsi="Arial"/>
          <w:b/>
          <w:sz w:val="28"/>
          <w:szCs w:val="28"/>
        </w:rPr>
        <w:t>bue</w:t>
      </w:r>
      <w:r w:rsidRPr="00991729">
        <w:rPr>
          <w:rFonts w:ascii="Arial" w:hAnsi="Arial"/>
          <w:sz w:val="28"/>
          <w:szCs w:val="28"/>
        </w:rPr>
        <w:t>. Quale fortuna toccò a questo animale essere chiamato a riscaldare il santo Bambino e stargli amorosamente accanto. E tu vorrai essere da meno di Lui nel disimpegno di questo ufficio? Proponi di visitare spesso Gesù nella SS.ma Eucarestia; riscaldalo con il tuo amore, con una devozione tenerissima, con una fede ardente, con un profondo raccoglimento, per ricompensarlo anche dei tanti oltraggi che riceve nel suo Sacramento di amore.</w:t>
      </w:r>
    </w:p>
    <w:p w14:paraId="3C267E36" w14:textId="77777777" w:rsidR="0090589A" w:rsidRPr="008545FD" w:rsidRDefault="0090589A" w:rsidP="0090589A">
      <w:pPr>
        <w:spacing w:after="0" w:line="240" w:lineRule="auto"/>
        <w:jc w:val="both"/>
        <w:rPr>
          <w:rFonts w:ascii="Arial" w:hAnsi="Arial" w:cs="Arial"/>
          <w:sz w:val="32"/>
          <w:szCs w:val="32"/>
        </w:rPr>
      </w:pPr>
    </w:p>
    <w:p w14:paraId="2BC4C1F3" w14:textId="77777777" w:rsidR="0090589A" w:rsidRPr="00AB6772" w:rsidRDefault="0090589A" w:rsidP="0090589A">
      <w:pPr>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 xml:space="preserve">Il bue è un animale che ci richiama una </w:t>
      </w:r>
      <w:r>
        <w:rPr>
          <w:rFonts w:ascii="Comic Sans MS" w:eastAsia="Times New Roman" w:hAnsi="Comic Sans MS" w:cs="Arial"/>
          <w:lang w:eastAsia="it-IT"/>
        </w:rPr>
        <w:t xml:space="preserve">certa </w:t>
      </w:r>
      <w:r w:rsidR="00CA04D5">
        <w:rPr>
          <w:rFonts w:ascii="Comic Sans MS" w:eastAsia="Times New Roman" w:hAnsi="Comic Sans MS" w:cs="Arial"/>
          <w:lang w:eastAsia="it-IT"/>
        </w:rPr>
        <w:t>“stabilità”:</w:t>
      </w:r>
      <w:r w:rsidRPr="00991729">
        <w:rPr>
          <w:rFonts w:ascii="Comic Sans MS" w:eastAsia="Times New Roman" w:hAnsi="Comic Sans MS" w:cs="Arial"/>
          <w:lang w:eastAsia="it-IT"/>
        </w:rPr>
        <w:t xml:space="preserve"> è ben saldo sulle sue zampe, non si lancia in corse ma percorre la sua strada passo dopo passo, affonda le sue zampe nel terreno, ma ha lo sguardo rivolto verso un orizzonte che gli si apre davanti</w:t>
      </w:r>
      <w:r>
        <w:rPr>
          <w:rFonts w:ascii="Comic Sans MS" w:eastAsia="Times New Roman" w:hAnsi="Comic Sans MS" w:cs="Arial"/>
          <w:lang w:eastAsia="it-IT"/>
        </w:rPr>
        <w:t>. D</w:t>
      </w:r>
      <w:r w:rsidRPr="00991729">
        <w:rPr>
          <w:rFonts w:ascii="Comic Sans MS" w:eastAsia="Times New Roman" w:hAnsi="Comic Sans MS" w:cs="Arial"/>
          <w:lang w:eastAsia="it-IT"/>
        </w:rPr>
        <w:t xml:space="preserve">iviene così figura dell’orante che vive su questa terra, sentendosene profondamente </w:t>
      </w:r>
      <w:r>
        <w:rPr>
          <w:rFonts w:ascii="Comic Sans MS" w:eastAsia="Times New Roman" w:hAnsi="Comic Sans MS" w:cs="Arial"/>
          <w:lang w:eastAsia="it-IT"/>
        </w:rPr>
        <w:t xml:space="preserve">parte </w:t>
      </w:r>
      <w:r w:rsidRPr="00991729">
        <w:rPr>
          <w:rFonts w:ascii="Comic Sans MS" w:eastAsia="Times New Roman" w:hAnsi="Comic Sans MS" w:cs="Arial"/>
          <w:lang w:eastAsia="it-IT"/>
        </w:rPr>
        <w:t>e, contemporaneamente, avendo uno sguardo che va oltre e che raggiunge l’orizzonte da cui proveniamo e a cui tendiamo</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cammina</w:t>
      </w:r>
      <w:r>
        <w:rPr>
          <w:rFonts w:ascii="Comic Sans MS" w:eastAsia="Times New Roman" w:hAnsi="Comic Sans MS" w:cs="Arial"/>
          <w:lang w:eastAsia="it-IT"/>
        </w:rPr>
        <w:t>ndo</w:t>
      </w:r>
      <w:r w:rsidRPr="00991729">
        <w:rPr>
          <w:rFonts w:ascii="Comic Sans MS" w:eastAsia="Times New Roman" w:hAnsi="Comic Sans MS" w:cs="Arial"/>
          <w:lang w:eastAsia="it-IT"/>
        </w:rPr>
        <w:t xml:space="preserve"> passo dopo passo </w:t>
      </w:r>
      <w:r>
        <w:rPr>
          <w:rFonts w:ascii="Comic Sans MS" w:eastAsia="Times New Roman" w:hAnsi="Comic Sans MS" w:cs="Arial"/>
          <w:lang w:eastAsia="it-IT"/>
        </w:rPr>
        <w:t xml:space="preserve">e </w:t>
      </w:r>
      <w:r w:rsidRPr="00991729">
        <w:rPr>
          <w:rFonts w:ascii="Comic Sans MS" w:eastAsia="Times New Roman" w:hAnsi="Comic Sans MS" w:cs="Arial"/>
          <w:lang w:eastAsia="it-IT"/>
        </w:rPr>
        <w:t>portando con sé il mondo intero.</w:t>
      </w:r>
      <w:r>
        <w:rPr>
          <w:rFonts w:ascii="Comic Sans MS" w:eastAsia="Times New Roman" w:hAnsi="Comic Sans MS" w:cs="Arial"/>
          <w:lang w:eastAsia="it-IT"/>
        </w:rPr>
        <w:t xml:space="preserve"> </w:t>
      </w:r>
      <w:r w:rsidRPr="00991729">
        <w:rPr>
          <w:rFonts w:ascii="Comic Sans MS" w:eastAsia="Times New Roman" w:hAnsi="Comic Sans MS" w:cs="Arial"/>
          <w:lang w:eastAsia="it-IT"/>
        </w:rPr>
        <w:t>Il bue si nutre ruminando il suo cibo, e ci richiama la pratica della “</w:t>
      </w:r>
      <w:proofErr w:type="spellStart"/>
      <w:r w:rsidRPr="00991729">
        <w:rPr>
          <w:rFonts w:ascii="Comic Sans MS" w:eastAsia="Times New Roman" w:hAnsi="Comic Sans MS" w:cs="Arial"/>
          <w:i/>
          <w:lang w:eastAsia="it-IT"/>
        </w:rPr>
        <w:t>ruminatio</w:t>
      </w:r>
      <w:proofErr w:type="spellEnd"/>
      <w:r w:rsidRPr="00991729">
        <w:rPr>
          <w:rFonts w:ascii="Comic Sans MS" w:eastAsia="Times New Roman" w:hAnsi="Comic Sans MS" w:cs="Arial"/>
          <w:lang w:eastAsia="it-IT"/>
        </w:rPr>
        <w:t xml:space="preserve">”, tanto cara ai Padri della Chiesa: la Parola, che è nostro nutrimento, è Parola che </w:t>
      </w:r>
      <w:r>
        <w:rPr>
          <w:rFonts w:ascii="Comic Sans MS" w:eastAsia="Times New Roman" w:hAnsi="Comic Sans MS" w:cs="Arial"/>
          <w:lang w:eastAsia="it-IT"/>
        </w:rPr>
        <w:t>l</w:t>
      </w:r>
      <w:r w:rsidRPr="00991729">
        <w:rPr>
          <w:rFonts w:ascii="Comic Sans MS" w:eastAsia="Times New Roman" w:hAnsi="Comic Sans MS" w:cs="Arial"/>
          <w:lang w:eastAsia="it-IT"/>
        </w:rPr>
        <w:t xml:space="preserve">asciamo risuonare in noi e da </w:t>
      </w:r>
      <w:r>
        <w:rPr>
          <w:rFonts w:ascii="Comic Sans MS" w:eastAsia="Times New Roman" w:hAnsi="Comic Sans MS" w:cs="Arial"/>
          <w:lang w:eastAsia="it-IT"/>
        </w:rPr>
        <w:t>cui</w:t>
      </w:r>
      <w:r w:rsidRPr="00991729">
        <w:rPr>
          <w:rFonts w:ascii="Comic Sans MS" w:eastAsia="Times New Roman" w:hAnsi="Comic Sans MS" w:cs="Arial"/>
          <w:lang w:eastAsia="it-IT"/>
        </w:rPr>
        <w:t xml:space="preserve"> ci lasciamo accompagnare per poi ridonarla a tutti.</w:t>
      </w:r>
      <w:r>
        <w:rPr>
          <w:rFonts w:ascii="Comic Sans MS" w:eastAsia="Times New Roman" w:hAnsi="Comic Sans MS" w:cs="Arial"/>
          <w:lang w:eastAsia="it-IT"/>
        </w:rPr>
        <w:t xml:space="preserve"> </w:t>
      </w:r>
      <w:r w:rsidRPr="00991729">
        <w:rPr>
          <w:rFonts w:ascii="Comic Sans MS" w:hAnsi="Comic Sans MS" w:cs="Arial"/>
        </w:rPr>
        <w:t>Il bue lascia caricare su di sé un giogo e così conosce la fatica di procurare il cibo all’uomo, e lo fa con mansuetudine e mitezza, senza nulla chiedere a fine giornata ma accogliendo ciò che gli verrà dato. Nel Nuovo Testamento la relazione con Gesù è il giogo/legame dolce, che dona ristoro e riposo (cfr. Mt 11,28-30).</w:t>
      </w:r>
    </w:p>
    <w:p w14:paraId="36514312" w14:textId="77777777" w:rsidR="0090589A" w:rsidRPr="00991729" w:rsidRDefault="0090589A" w:rsidP="0090589A">
      <w:pPr>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Insomma, il bue, non fa nulla per sé: vive nella dimensione del dono nascosto, va dove altri lo conducono, si consegna all</w:t>
      </w:r>
      <w:r>
        <w:rPr>
          <w:rFonts w:ascii="Comic Sans MS" w:eastAsia="Times New Roman" w:hAnsi="Comic Sans MS" w:cs="Arial"/>
          <w:lang w:eastAsia="it-IT"/>
        </w:rPr>
        <w:t>’</w:t>
      </w:r>
      <w:r w:rsidRPr="00991729">
        <w:rPr>
          <w:rFonts w:ascii="Comic Sans MS" w:eastAsia="Times New Roman" w:hAnsi="Comic Sans MS" w:cs="Arial"/>
          <w:lang w:eastAsia="it-IT"/>
        </w:rPr>
        <w:t>uomo</w:t>
      </w:r>
      <w:r>
        <w:rPr>
          <w:rFonts w:ascii="Comic Sans MS" w:eastAsia="Times New Roman" w:hAnsi="Comic Sans MS" w:cs="Arial"/>
          <w:lang w:eastAsia="it-IT"/>
        </w:rPr>
        <w:t>.</w:t>
      </w:r>
      <w:r w:rsidRPr="00991729">
        <w:rPr>
          <w:rFonts w:ascii="Comic Sans MS" w:eastAsia="Times New Roman" w:hAnsi="Comic Sans MS" w:cs="Arial"/>
          <w:lang w:eastAsia="it-IT"/>
        </w:rPr>
        <w:t xml:space="preserve"> Assomiglia al nostro Dio che si è fatto dono nascosto in un bambino</w:t>
      </w:r>
      <w:r w:rsidR="00CA04D5">
        <w:rPr>
          <w:rFonts w:ascii="Comic Sans MS" w:eastAsia="Times New Roman" w:hAnsi="Comic Sans MS" w:cs="Arial"/>
          <w:lang w:eastAsia="it-IT"/>
        </w:rPr>
        <w:t>; ha percorso le strade</w:t>
      </w:r>
      <w:r w:rsidRPr="00991729">
        <w:rPr>
          <w:rFonts w:ascii="Comic Sans MS" w:eastAsia="Times New Roman" w:hAnsi="Comic Sans MS" w:cs="Arial"/>
          <w:lang w:eastAsia="it-IT"/>
        </w:rPr>
        <w:t xml:space="preserve"> di questo mondo lasciandosi condurre, avendo come meta l’uomo e cercando di raggiungerlo là dove si trova; e infine si è consegnato nelle mani degli uomini. Il bue, un semplice animale, diviene testimone di uno stile di vita che possiamo definire “cristiforme”.</w:t>
      </w:r>
      <w:r>
        <w:rPr>
          <w:rFonts w:ascii="Comic Sans MS" w:eastAsia="Times New Roman" w:hAnsi="Comic Sans MS" w:cs="Arial"/>
          <w:lang w:eastAsia="it-IT"/>
        </w:rPr>
        <w:t xml:space="preserve"> Anche noi siamo chiamati a stare davanti alla carne della Parola, </w:t>
      </w:r>
      <w:r w:rsidRPr="00991729">
        <w:rPr>
          <w:rFonts w:ascii="Comic Sans MS" w:eastAsia="Times New Roman" w:hAnsi="Comic Sans MS" w:cs="Arial"/>
          <w:lang w:eastAsia="it-IT"/>
        </w:rPr>
        <w:t>racconto dell’indicibile, ostensione dell’invisibile,</w:t>
      </w:r>
      <w:r>
        <w:rPr>
          <w:rFonts w:ascii="Comic Sans MS" w:eastAsia="Times New Roman" w:hAnsi="Comic Sans MS" w:cs="Arial"/>
          <w:lang w:eastAsia="it-IT"/>
        </w:rPr>
        <w:t xml:space="preserve"> per poter diventare una copia sempre più perfetta di colui che contempliamo come carne nella sua mangiatoia.</w:t>
      </w:r>
    </w:p>
    <w:p w14:paraId="6686E16E" w14:textId="77777777" w:rsidR="0090589A" w:rsidRPr="00991729" w:rsidRDefault="0090589A" w:rsidP="0090589A">
      <w:pPr>
        <w:spacing w:after="0" w:line="240" w:lineRule="auto"/>
        <w:jc w:val="both"/>
        <w:rPr>
          <w:rFonts w:ascii="Comic Sans MS" w:eastAsia="Times New Roman" w:hAnsi="Comic Sans MS" w:cs="Arial"/>
          <w:lang w:eastAsia="it-IT"/>
        </w:rPr>
      </w:pPr>
    </w:p>
    <w:p w14:paraId="5F831545" w14:textId="77777777" w:rsidR="0090589A" w:rsidRPr="0010544A" w:rsidRDefault="0090589A" w:rsidP="0090589A">
      <w:pPr>
        <w:pStyle w:val="Corpotesto"/>
        <w:spacing w:after="0"/>
        <w:jc w:val="both"/>
        <w:rPr>
          <w:rFonts w:ascii="Arial" w:hAnsi="Arial" w:cs="Arial"/>
          <w:sz w:val="24"/>
          <w:szCs w:val="24"/>
        </w:rPr>
      </w:pPr>
    </w:p>
    <w:p w14:paraId="42D3EFE0" w14:textId="77777777" w:rsidR="0090589A" w:rsidRDefault="0090589A" w:rsidP="0090589A">
      <w:pPr>
        <w:spacing w:after="0" w:line="240" w:lineRule="auto"/>
        <w:jc w:val="center"/>
        <w:rPr>
          <w:rFonts w:ascii="Arial" w:hAnsi="Arial" w:cs="Arial"/>
          <w:sz w:val="24"/>
          <w:szCs w:val="24"/>
        </w:rPr>
      </w:pPr>
    </w:p>
    <w:p w14:paraId="57A64F39" w14:textId="77777777" w:rsidR="0090589A" w:rsidRDefault="0090589A" w:rsidP="0090589A">
      <w:pPr>
        <w:spacing w:after="0" w:line="240" w:lineRule="auto"/>
        <w:jc w:val="center"/>
        <w:rPr>
          <w:rFonts w:ascii="Arial" w:hAnsi="Arial" w:cs="Arial"/>
          <w:sz w:val="24"/>
          <w:szCs w:val="24"/>
        </w:rPr>
      </w:pPr>
    </w:p>
    <w:p w14:paraId="223A184C" w14:textId="77777777" w:rsidR="0090589A" w:rsidRDefault="0090589A" w:rsidP="0090589A">
      <w:pPr>
        <w:spacing w:after="0" w:line="240" w:lineRule="auto"/>
        <w:jc w:val="center"/>
        <w:rPr>
          <w:rFonts w:ascii="Arial" w:hAnsi="Arial" w:cs="Arial"/>
          <w:sz w:val="24"/>
          <w:szCs w:val="24"/>
        </w:rPr>
      </w:pPr>
      <w:r>
        <w:rPr>
          <w:rFonts w:ascii="Arial" w:hAnsi="Arial" w:cs="Arial"/>
          <w:noProof/>
          <w:sz w:val="24"/>
          <w:szCs w:val="24"/>
          <w:lang w:eastAsia="it-IT"/>
        </w:rPr>
        <w:drawing>
          <wp:anchor distT="0" distB="0" distL="114300" distR="114300" simplePos="0" relativeHeight="251661312" behindDoc="0" locked="0" layoutInCell="1" allowOverlap="1" wp14:anchorId="6791CDF9" wp14:editId="5F97A8C4">
            <wp:simplePos x="0" y="0"/>
            <wp:positionH relativeFrom="column">
              <wp:posOffset>1834515</wp:posOffset>
            </wp:positionH>
            <wp:positionV relativeFrom="paragraph">
              <wp:posOffset>6350</wp:posOffset>
            </wp:positionV>
            <wp:extent cx="2673253" cy="1686866"/>
            <wp:effectExtent l="0" t="0" r="0" b="8890"/>
            <wp:wrapNone/>
            <wp:docPr id="19" name="Immagine 19"/>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17">
                      <a:extLst>
                        <a:ext uri="{28A0092B-C50C-407E-A947-70E740481C1C}">
                          <a14:useLocalDpi xmlns:a14="http://schemas.microsoft.com/office/drawing/2010/main" val="0"/>
                        </a:ext>
                      </a:extLst>
                    </a:blip>
                    <a:stretch>
                      <a:fillRect/>
                    </a:stretch>
                  </pic:blipFill>
                  <pic:spPr bwMode="auto">
                    <a:xfrm>
                      <a:off x="0" y="0"/>
                      <a:ext cx="2673253" cy="1686866"/>
                    </a:xfrm>
                    <a:prstGeom prst="rect">
                      <a:avLst/>
                    </a:prstGeom>
                    <a:noFill/>
                    <a:ln>
                      <a:noFill/>
                    </a:ln>
                  </pic:spPr>
                </pic:pic>
              </a:graphicData>
            </a:graphic>
          </wp:anchor>
        </w:drawing>
      </w:r>
    </w:p>
    <w:p w14:paraId="29C2E63D" w14:textId="77777777" w:rsidR="0090589A" w:rsidRDefault="0090589A" w:rsidP="0090589A">
      <w:pPr>
        <w:spacing w:after="0" w:line="240" w:lineRule="auto"/>
        <w:jc w:val="center"/>
        <w:rPr>
          <w:rFonts w:ascii="Arial" w:hAnsi="Arial" w:cs="Arial"/>
          <w:sz w:val="24"/>
          <w:szCs w:val="24"/>
        </w:rPr>
      </w:pPr>
    </w:p>
    <w:p w14:paraId="350788B4" w14:textId="77777777" w:rsidR="0090589A" w:rsidRDefault="0090589A" w:rsidP="0090589A">
      <w:pPr>
        <w:spacing w:after="0" w:line="240" w:lineRule="auto"/>
        <w:jc w:val="center"/>
        <w:rPr>
          <w:rFonts w:ascii="Arial" w:hAnsi="Arial" w:cs="Arial"/>
          <w:sz w:val="24"/>
          <w:szCs w:val="24"/>
        </w:rPr>
      </w:pPr>
    </w:p>
    <w:p w14:paraId="7D14335C" w14:textId="77777777" w:rsidR="0090589A" w:rsidRDefault="0090589A" w:rsidP="0090589A">
      <w:pPr>
        <w:spacing w:after="0" w:line="240" w:lineRule="auto"/>
        <w:jc w:val="center"/>
        <w:rPr>
          <w:rFonts w:ascii="Arial" w:hAnsi="Arial" w:cs="Arial"/>
          <w:sz w:val="24"/>
          <w:szCs w:val="24"/>
        </w:rPr>
      </w:pPr>
    </w:p>
    <w:p w14:paraId="0B0345B0" w14:textId="77777777" w:rsidR="0090589A" w:rsidRDefault="0090589A" w:rsidP="0090589A">
      <w:pPr>
        <w:spacing w:after="0" w:line="240" w:lineRule="auto"/>
        <w:jc w:val="center"/>
        <w:rPr>
          <w:rFonts w:ascii="Arial" w:hAnsi="Arial" w:cs="Arial"/>
          <w:sz w:val="24"/>
          <w:szCs w:val="24"/>
        </w:rPr>
      </w:pPr>
    </w:p>
    <w:p w14:paraId="17952EC2" w14:textId="77777777" w:rsidR="0090589A" w:rsidRDefault="0090589A" w:rsidP="0090589A">
      <w:pPr>
        <w:spacing w:after="0" w:line="240" w:lineRule="auto"/>
        <w:jc w:val="center"/>
        <w:rPr>
          <w:rFonts w:ascii="Arial" w:hAnsi="Arial" w:cs="Arial"/>
          <w:sz w:val="24"/>
          <w:szCs w:val="24"/>
        </w:rPr>
      </w:pPr>
    </w:p>
    <w:p w14:paraId="512F7655" w14:textId="77777777" w:rsidR="0090589A" w:rsidRDefault="0090589A" w:rsidP="0090589A">
      <w:pPr>
        <w:spacing w:after="0" w:line="240" w:lineRule="auto"/>
        <w:jc w:val="center"/>
        <w:rPr>
          <w:rFonts w:ascii="Arial" w:hAnsi="Arial" w:cs="Arial"/>
          <w:sz w:val="24"/>
          <w:szCs w:val="24"/>
        </w:rPr>
      </w:pPr>
    </w:p>
    <w:p w14:paraId="24DB7B04" w14:textId="77777777" w:rsidR="0090589A" w:rsidRDefault="0090589A" w:rsidP="0090589A">
      <w:pPr>
        <w:spacing w:after="0" w:line="240" w:lineRule="auto"/>
        <w:jc w:val="center"/>
        <w:rPr>
          <w:rFonts w:ascii="Arial" w:hAnsi="Arial" w:cs="Arial"/>
          <w:sz w:val="24"/>
          <w:szCs w:val="24"/>
        </w:rPr>
      </w:pPr>
    </w:p>
    <w:p w14:paraId="130AFDA8" w14:textId="77777777" w:rsidR="0090589A" w:rsidRDefault="0090589A" w:rsidP="0090589A">
      <w:pPr>
        <w:spacing w:after="0" w:line="240" w:lineRule="auto"/>
        <w:jc w:val="center"/>
        <w:rPr>
          <w:rFonts w:ascii="Arial" w:hAnsi="Arial" w:cs="Arial"/>
          <w:sz w:val="24"/>
          <w:szCs w:val="24"/>
        </w:rPr>
      </w:pPr>
    </w:p>
    <w:p w14:paraId="27B1C829" w14:textId="77777777" w:rsidR="0090589A" w:rsidRDefault="0090589A" w:rsidP="0090589A">
      <w:pPr>
        <w:spacing w:after="0" w:line="240" w:lineRule="auto"/>
        <w:jc w:val="center"/>
        <w:rPr>
          <w:rFonts w:ascii="Arial" w:hAnsi="Arial" w:cs="Arial"/>
          <w:sz w:val="24"/>
          <w:szCs w:val="24"/>
        </w:rPr>
      </w:pPr>
    </w:p>
    <w:p w14:paraId="6A589439" w14:textId="77777777" w:rsidR="0090589A" w:rsidRDefault="0090589A" w:rsidP="0090589A">
      <w:pPr>
        <w:spacing w:after="0" w:line="240" w:lineRule="auto"/>
        <w:jc w:val="center"/>
        <w:rPr>
          <w:rFonts w:ascii="Arial" w:hAnsi="Arial" w:cs="Arial"/>
          <w:sz w:val="24"/>
          <w:szCs w:val="24"/>
        </w:rPr>
      </w:pPr>
    </w:p>
    <w:p w14:paraId="633B4BE9" w14:textId="77777777" w:rsidR="0090589A" w:rsidRDefault="0090589A" w:rsidP="0090589A">
      <w:pPr>
        <w:spacing w:after="0" w:line="240" w:lineRule="auto"/>
        <w:jc w:val="center"/>
        <w:rPr>
          <w:rFonts w:ascii="Arial" w:hAnsi="Arial" w:cs="Arial"/>
          <w:sz w:val="24"/>
          <w:szCs w:val="24"/>
        </w:rPr>
      </w:pPr>
    </w:p>
    <w:p w14:paraId="74DC177D" w14:textId="77777777" w:rsidR="0090589A" w:rsidRDefault="0090589A" w:rsidP="0090589A">
      <w:pPr>
        <w:spacing w:after="0" w:line="240" w:lineRule="auto"/>
        <w:jc w:val="center"/>
        <w:rPr>
          <w:rFonts w:ascii="Arial" w:hAnsi="Arial" w:cs="Arial"/>
          <w:sz w:val="24"/>
          <w:szCs w:val="24"/>
        </w:rPr>
      </w:pPr>
    </w:p>
    <w:p w14:paraId="3A7DFB30" w14:textId="77777777" w:rsidR="0090589A" w:rsidRDefault="0090589A" w:rsidP="0090589A">
      <w:pPr>
        <w:spacing w:after="0" w:line="240" w:lineRule="auto"/>
        <w:jc w:val="center"/>
        <w:rPr>
          <w:rFonts w:ascii="Arial" w:hAnsi="Arial" w:cs="Arial"/>
          <w:sz w:val="24"/>
          <w:szCs w:val="24"/>
        </w:rPr>
      </w:pPr>
    </w:p>
    <w:p w14:paraId="0E1A461E" w14:textId="77777777" w:rsidR="0090589A" w:rsidRPr="009E684C" w:rsidRDefault="0090589A" w:rsidP="0090589A">
      <w:pPr>
        <w:spacing w:after="0" w:line="240" w:lineRule="auto"/>
        <w:jc w:val="center"/>
        <w:rPr>
          <w:rFonts w:ascii="Arial" w:hAnsi="Arial" w:cs="Arial"/>
          <w:sz w:val="24"/>
          <w:szCs w:val="24"/>
        </w:rPr>
      </w:pPr>
    </w:p>
    <w:p w14:paraId="2100B309" w14:textId="77777777" w:rsidR="0090589A" w:rsidRPr="00991729" w:rsidRDefault="0090589A" w:rsidP="0090589A">
      <w:pPr>
        <w:pStyle w:val="Corpotesto"/>
        <w:numPr>
          <w:ilvl w:val="0"/>
          <w:numId w:val="1"/>
        </w:numPr>
        <w:spacing w:after="0"/>
        <w:ind w:left="0" w:firstLine="0"/>
        <w:jc w:val="both"/>
        <w:rPr>
          <w:rFonts w:ascii="Arial" w:hAnsi="Arial"/>
          <w:sz w:val="28"/>
          <w:szCs w:val="28"/>
        </w:rPr>
      </w:pPr>
      <w:r w:rsidRPr="00991729">
        <w:rPr>
          <w:rFonts w:ascii="Arial" w:hAnsi="Arial"/>
          <w:sz w:val="28"/>
          <w:szCs w:val="28"/>
        </w:rPr>
        <w:lastRenderedPageBreak/>
        <w:t>Alla corte di Gesù Bambino avrai l’ufficio dell’</w:t>
      </w:r>
      <w:r w:rsidRPr="00991729">
        <w:rPr>
          <w:rFonts w:ascii="Arial" w:hAnsi="Arial"/>
          <w:b/>
          <w:sz w:val="28"/>
          <w:szCs w:val="28"/>
        </w:rPr>
        <w:t>asino</w:t>
      </w:r>
      <w:r w:rsidRPr="00991729">
        <w:rPr>
          <w:rFonts w:ascii="Arial" w:hAnsi="Arial"/>
          <w:sz w:val="28"/>
          <w:szCs w:val="28"/>
        </w:rPr>
        <w:t>. Vedi che Gesù non ti trovi più povera di virtù dello stesso asinello. In lui risplende la pazienza. Dimostra controllo di te nella fatica, negli insuccessi. Il povero asinello affatica assai, ma sempre senza rimostranze. Il tuo corpo ben più meritevole di soffrire e di riparare avrà meno costanza di lui? Proponi dunque di seguire il Salvatore ovunque ti voglia: in un’occupazione di tuo gradimento? Compila bene. In un’altra che ti è contraria? Adempila più bene ancora. Accetta insomma: persone, avvenimenti, con grande spirito di fede e tanta pazienza.</w:t>
      </w:r>
    </w:p>
    <w:p w14:paraId="32E11459" w14:textId="77777777" w:rsidR="0090589A" w:rsidRPr="006655D2" w:rsidRDefault="0090589A" w:rsidP="0090589A">
      <w:pPr>
        <w:pStyle w:val="Corpotesto"/>
        <w:spacing w:after="0"/>
        <w:jc w:val="both"/>
        <w:rPr>
          <w:rFonts w:ascii="Arial" w:hAnsi="Arial"/>
          <w:sz w:val="32"/>
        </w:rPr>
      </w:pPr>
    </w:p>
    <w:p w14:paraId="7FD65705" w14:textId="77777777" w:rsidR="0090589A" w:rsidRPr="00AB6772" w:rsidRDefault="0090589A" w:rsidP="0090589A">
      <w:pPr>
        <w:spacing w:after="0" w:line="240" w:lineRule="auto"/>
        <w:jc w:val="both"/>
        <w:rPr>
          <w:rFonts w:ascii="Comic Sans MS" w:eastAsia="Times New Roman" w:hAnsi="Comic Sans MS" w:cs="Arial"/>
          <w:lang w:eastAsia="it-IT"/>
        </w:rPr>
      </w:pPr>
      <w:r w:rsidRPr="00991729">
        <w:rPr>
          <w:rFonts w:ascii="Comic Sans MS" w:eastAsia="Times New Roman" w:hAnsi="Comic Sans MS" w:cs="Arial"/>
          <w:lang w:eastAsia="it-IT"/>
        </w:rPr>
        <w:t>L’asino è l’animale che compare già nelle prime pagine del libro della Genesi, quando si fa compagno del dolore e dello smarrimento di Abramo che si avvia al m</w:t>
      </w:r>
      <w:r w:rsidR="00CA04D5">
        <w:rPr>
          <w:rFonts w:ascii="Comic Sans MS" w:eastAsia="Times New Roman" w:hAnsi="Comic Sans MS" w:cs="Arial"/>
          <w:lang w:eastAsia="it-IT"/>
        </w:rPr>
        <w:t>onte Moria a sacrificare Isacco</w:t>
      </w:r>
      <w:r w:rsidRPr="00991729">
        <w:rPr>
          <w:rFonts w:ascii="Comic Sans MS" w:eastAsia="Times New Roman" w:hAnsi="Comic Sans MS" w:cs="Arial"/>
          <w:lang w:eastAsia="it-IT"/>
        </w:rPr>
        <w:t xml:space="preserve"> con le parole di Dio che gli risuonano dentro: “</w:t>
      </w:r>
      <w:r w:rsidRPr="00991729">
        <w:rPr>
          <w:rFonts w:ascii="Comic Sans MS" w:eastAsia="Times New Roman" w:hAnsi="Comic Sans MS" w:cs="Arial"/>
          <w:i/>
          <w:lang w:eastAsia="it-IT"/>
        </w:rPr>
        <w:t>Prendi tuo figlio, il tuo unigenito che ami, Isacco …</w:t>
      </w:r>
      <w:r w:rsidRPr="00991729">
        <w:rPr>
          <w:rFonts w:ascii="Comic Sans MS" w:eastAsia="Times New Roman" w:hAnsi="Comic Sans MS" w:cs="Arial"/>
          <w:lang w:eastAsia="it-IT"/>
        </w:rPr>
        <w:t>” (</w:t>
      </w:r>
      <w:proofErr w:type="spellStart"/>
      <w:r w:rsidRPr="00991729">
        <w:rPr>
          <w:rFonts w:ascii="Comic Sans MS" w:eastAsia="Times New Roman" w:hAnsi="Comic Sans MS" w:cs="Arial"/>
          <w:lang w:eastAsia="it-IT"/>
        </w:rPr>
        <w:t>Gn</w:t>
      </w:r>
      <w:proofErr w:type="spellEnd"/>
      <w:r w:rsidRPr="00991729">
        <w:rPr>
          <w:rFonts w:ascii="Comic Sans MS" w:eastAsia="Times New Roman" w:hAnsi="Comic Sans MS" w:cs="Arial"/>
          <w:lang w:eastAsia="it-IT"/>
        </w:rPr>
        <w:t xml:space="preserve"> 22,1-5). Qui l’asino porta una parte del peso del dolore di Abramo raffigurato dalla legna della quale viene caricato. Così come lo ritroviamo alla fine del Vangelo quando porterà su di sé Gesù verso il luogo dove si offrirà a noi: sentirà su di sé il peso della fatica, </w:t>
      </w:r>
      <w:r w:rsidR="00CA04D5">
        <w:rPr>
          <w:rFonts w:ascii="Comic Sans MS" w:eastAsia="Times New Roman" w:hAnsi="Comic Sans MS" w:cs="Arial"/>
          <w:lang w:eastAsia="it-IT"/>
        </w:rPr>
        <w:t xml:space="preserve">dell’angoscia e del dolore che </w:t>
      </w:r>
      <w:r w:rsidRPr="00991729">
        <w:rPr>
          <w:rFonts w:ascii="Comic Sans MS" w:eastAsia="Times New Roman" w:hAnsi="Comic Sans MS" w:cs="Arial"/>
          <w:lang w:eastAsia="it-IT"/>
        </w:rPr>
        <w:t>già pesa nel cuore del Signore Gesù! E prima anc</w:t>
      </w:r>
      <w:r w:rsidR="00CA04D5">
        <w:rPr>
          <w:rFonts w:ascii="Comic Sans MS" w:eastAsia="Times New Roman" w:hAnsi="Comic Sans MS" w:cs="Arial"/>
          <w:lang w:eastAsia="it-IT"/>
        </w:rPr>
        <w:t xml:space="preserve">ora di questa fine, l’asinello </w:t>
      </w:r>
      <w:r w:rsidRPr="00991729">
        <w:rPr>
          <w:rFonts w:ascii="Comic Sans MS" w:eastAsia="Times New Roman" w:hAnsi="Comic Sans MS" w:cs="Arial"/>
          <w:lang w:eastAsia="it-IT"/>
        </w:rPr>
        <w:t>ha portato una donna gravida del suo Bambino, si è fatto carico della Vita del mondo quando ancora non era nata. Possiamo dire che l’asino si fa compagno nel quotidiano e porta su di sé il peso della persona con la sua storia, con l</w:t>
      </w:r>
      <w:r>
        <w:rPr>
          <w:rFonts w:ascii="Comic Sans MS" w:eastAsia="Times New Roman" w:hAnsi="Comic Sans MS" w:cs="Arial"/>
          <w:lang w:eastAsia="it-IT"/>
        </w:rPr>
        <w:t>e</w:t>
      </w:r>
      <w:r w:rsidRPr="00991729">
        <w:rPr>
          <w:rFonts w:ascii="Comic Sans MS" w:eastAsia="Times New Roman" w:hAnsi="Comic Sans MS" w:cs="Arial"/>
          <w:lang w:eastAsia="it-IT"/>
        </w:rPr>
        <w:t xml:space="preserve"> su</w:t>
      </w:r>
      <w:r>
        <w:rPr>
          <w:rFonts w:ascii="Comic Sans MS" w:eastAsia="Times New Roman" w:hAnsi="Comic Sans MS" w:cs="Arial"/>
          <w:lang w:eastAsia="it-IT"/>
        </w:rPr>
        <w:t>e</w:t>
      </w:r>
      <w:r w:rsidRPr="00991729">
        <w:rPr>
          <w:rFonts w:ascii="Comic Sans MS" w:eastAsia="Times New Roman" w:hAnsi="Comic Sans MS" w:cs="Arial"/>
          <w:lang w:eastAsia="it-IT"/>
        </w:rPr>
        <w:t xml:space="preserve"> stanchezz</w:t>
      </w:r>
      <w:r>
        <w:rPr>
          <w:rFonts w:ascii="Comic Sans MS" w:eastAsia="Times New Roman" w:hAnsi="Comic Sans MS" w:cs="Arial"/>
          <w:lang w:eastAsia="it-IT"/>
        </w:rPr>
        <w:t>e</w:t>
      </w:r>
      <w:r w:rsidRPr="00991729">
        <w:rPr>
          <w:rFonts w:ascii="Comic Sans MS" w:eastAsia="Times New Roman" w:hAnsi="Comic Sans MS" w:cs="Arial"/>
          <w:lang w:eastAsia="it-IT"/>
        </w:rPr>
        <w:t>,</w:t>
      </w:r>
      <w:r>
        <w:rPr>
          <w:rFonts w:ascii="Comic Sans MS" w:eastAsia="Times New Roman" w:hAnsi="Comic Sans MS" w:cs="Arial"/>
          <w:lang w:eastAsia="it-IT"/>
        </w:rPr>
        <w:t xml:space="preserve"> con le sue sofferenze, con la sua determinazione,</w:t>
      </w:r>
      <w:r w:rsidRPr="00991729">
        <w:rPr>
          <w:rFonts w:ascii="Comic Sans MS" w:eastAsia="Times New Roman" w:hAnsi="Comic Sans MS" w:cs="Arial"/>
          <w:lang w:eastAsia="it-IT"/>
        </w:rPr>
        <w:t xml:space="preserve"> senza fare </w:t>
      </w:r>
      <w:r>
        <w:rPr>
          <w:rFonts w:ascii="Comic Sans MS" w:eastAsia="Times New Roman" w:hAnsi="Comic Sans MS" w:cs="Arial"/>
          <w:lang w:eastAsia="it-IT"/>
        </w:rPr>
        <w:t>alcuna</w:t>
      </w:r>
      <w:r w:rsidRPr="00991729">
        <w:rPr>
          <w:rFonts w:ascii="Comic Sans MS" w:eastAsia="Times New Roman" w:hAnsi="Comic Sans MS" w:cs="Arial"/>
          <w:lang w:eastAsia="it-IT"/>
        </w:rPr>
        <w:t xml:space="preserve"> discriminazione. E così facendo porta su di sé il Signore del mondo. Non è un animale di potere e di immagine. Non è il cavallo, usato una volta per la guerra e ora per le parate. È un somaro, un animale da soma, che porta i pesi altrui. Ma è maestro supremo, perché servo, come quel bambino posto nella mangiatoia. Rimane anche un animale disprezzato, come il servo sofferente: “</w:t>
      </w:r>
      <w:r w:rsidRPr="00991729">
        <w:rPr>
          <w:rFonts w:ascii="Comic Sans MS" w:eastAsia="Calibri" w:hAnsi="Comic Sans MS" w:cs="Arial"/>
          <w:i/>
        </w:rPr>
        <w:t>Disprezzato e reietto dagli uomini, uomo dei dolori che ben conosce il patire, come uno davanti al quale ci si copre la faccia; era disprezzato e non ne avevamo alcuna stima. Eppure egli si è caricato delle nostre sofferenze, si è addossato i nostri dolori</w:t>
      </w:r>
      <w:r w:rsidRPr="00991729">
        <w:rPr>
          <w:rFonts w:ascii="Comic Sans MS" w:eastAsia="Calibri" w:hAnsi="Comic Sans MS" w:cs="Arial"/>
        </w:rPr>
        <w:t>”</w:t>
      </w:r>
      <w:r w:rsidR="00CA04D5">
        <w:rPr>
          <w:rFonts w:ascii="Comic Sans MS" w:eastAsia="Calibri" w:hAnsi="Comic Sans MS" w:cs="Arial"/>
        </w:rPr>
        <w:t xml:space="preserve">. </w:t>
      </w:r>
      <w:proofErr w:type="gramStart"/>
      <w:r w:rsidRPr="00991729">
        <w:rPr>
          <w:rFonts w:ascii="Comic Sans MS" w:eastAsia="Calibri" w:hAnsi="Comic Sans MS" w:cs="Arial"/>
        </w:rPr>
        <w:t>(</w:t>
      </w:r>
      <w:proofErr w:type="spellStart"/>
      <w:proofErr w:type="gramEnd"/>
      <w:r w:rsidRPr="00991729">
        <w:rPr>
          <w:rFonts w:ascii="Comic Sans MS" w:eastAsia="Calibri" w:hAnsi="Comic Sans MS" w:cs="Arial"/>
        </w:rPr>
        <w:t>Is</w:t>
      </w:r>
      <w:proofErr w:type="spellEnd"/>
      <w:r w:rsidRPr="00991729">
        <w:rPr>
          <w:rFonts w:ascii="Comic Sans MS" w:eastAsia="Calibri" w:hAnsi="Comic Sans MS" w:cs="Arial"/>
        </w:rPr>
        <w:t xml:space="preserve"> 53,2b-4a).</w:t>
      </w:r>
    </w:p>
    <w:p w14:paraId="5CD55FF6" w14:textId="77777777" w:rsidR="0090589A" w:rsidRDefault="0090589A" w:rsidP="0090589A">
      <w:pPr>
        <w:spacing w:after="0" w:line="240" w:lineRule="auto"/>
        <w:jc w:val="both"/>
        <w:rPr>
          <w:rFonts w:ascii="Comic Sans MS" w:eastAsia="Calibri" w:hAnsi="Comic Sans MS" w:cs="Arial"/>
        </w:rPr>
      </w:pPr>
      <w:r w:rsidRPr="00991729">
        <w:rPr>
          <w:rFonts w:ascii="Comic Sans MS" w:eastAsia="Calibri" w:hAnsi="Comic Sans MS" w:cs="Arial"/>
        </w:rPr>
        <w:t xml:space="preserve">Ci sia dato di partecipare un po’ alla “sorte” dell’asino, </w:t>
      </w:r>
      <w:r>
        <w:rPr>
          <w:rFonts w:ascii="Comic Sans MS" w:eastAsia="Calibri" w:hAnsi="Comic Sans MS" w:cs="Arial"/>
        </w:rPr>
        <w:t xml:space="preserve">di portare con umiltà i “pesi” degli altri cominciando da chi ci vive accanto, </w:t>
      </w:r>
      <w:r w:rsidRPr="00991729">
        <w:rPr>
          <w:rFonts w:ascii="Comic Sans MS" w:eastAsia="Calibri" w:hAnsi="Comic Sans MS" w:cs="Arial"/>
        </w:rPr>
        <w:t>di gioire quando verremo disprezzati dal mondo, certi che Dio sceglie “</w:t>
      </w:r>
      <w:r w:rsidRPr="00991729">
        <w:rPr>
          <w:rFonts w:ascii="Comic Sans MS" w:eastAsia="Calibri" w:hAnsi="Comic Sans MS" w:cs="Arial"/>
          <w:i/>
        </w:rPr>
        <w:t>ciò che è ignobile per il mondo, quello che è nulla</w:t>
      </w:r>
      <w:r>
        <w:rPr>
          <w:rFonts w:ascii="Comic Sans MS" w:eastAsia="Calibri" w:hAnsi="Comic Sans MS" w:cs="Arial"/>
          <w:i/>
        </w:rPr>
        <w:t xml:space="preserve"> </w:t>
      </w:r>
      <w:r w:rsidRPr="00991729">
        <w:rPr>
          <w:rFonts w:ascii="Comic Sans MS" w:eastAsia="Calibri" w:hAnsi="Comic Sans MS" w:cs="Arial"/>
          <w:i/>
        </w:rPr>
        <w:t>per ridurre al nulla le cose che sono, perché nessuno possa vantarsi di fronte a Dio</w:t>
      </w:r>
      <w:r w:rsidRPr="00991729">
        <w:rPr>
          <w:rFonts w:ascii="Comic Sans MS" w:eastAsia="Calibri" w:hAnsi="Comic Sans MS" w:cs="Arial"/>
        </w:rPr>
        <w:t xml:space="preserve">” (cfr. 1 </w:t>
      </w:r>
      <w:proofErr w:type="spellStart"/>
      <w:r w:rsidRPr="00991729">
        <w:rPr>
          <w:rFonts w:ascii="Comic Sans MS" w:eastAsia="Calibri" w:hAnsi="Comic Sans MS" w:cs="Arial"/>
        </w:rPr>
        <w:t>Cor</w:t>
      </w:r>
      <w:proofErr w:type="spellEnd"/>
      <w:r w:rsidRPr="00991729">
        <w:rPr>
          <w:rFonts w:ascii="Comic Sans MS" w:eastAsia="Calibri" w:hAnsi="Comic Sans MS" w:cs="Arial"/>
        </w:rPr>
        <w:t xml:space="preserve"> 1,28-29)</w:t>
      </w:r>
      <w:r>
        <w:rPr>
          <w:rFonts w:ascii="Comic Sans MS" w:eastAsia="Calibri" w:hAnsi="Comic Sans MS" w:cs="Arial"/>
        </w:rPr>
        <w:t>.</w:t>
      </w:r>
    </w:p>
    <w:p w14:paraId="00CF5808" w14:textId="77777777" w:rsidR="0090589A" w:rsidRDefault="0090589A" w:rsidP="0090589A">
      <w:pPr>
        <w:spacing w:after="0" w:line="240" w:lineRule="auto"/>
        <w:jc w:val="both"/>
        <w:rPr>
          <w:rFonts w:ascii="Comic Sans MS" w:eastAsia="Calibri" w:hAnsi="Comic Sans MS" w:cs="Arial"/>
        </w:rPr>
      </w:pPr>
    </w:p>
    <w:p w14:paraId="2D70E175" w14:textId="77777777" w:rsidR="0090589A" w:rsidRDefault="0090589A" w:rsidP="0090589A">
      <w:pPr>
        <w:spacing w:after="0" w:line="240" w:lineRule="auto"/>
        <w:jc w:val="both"/>
        <w:rPr>
          <w:rFonts w:ascii="Comic Sans MS" w:eastAsia="Calibri" w:hAnsi="Comic Sans MS" w:cs="Arial"/>
        </w:rPr>
      </w:pPr>
    </w:p>
    <w:p w14:paraId="5E8601F8" w14:textId="77777777" w:rsidR="00D614AE" w:rsidRDefault="0090589A" w:rsidP="0090589A">
      <w:pPr>
        <w:spacing w:after="0" w:line="240" w:lineRule="auto"/>
        <w:ind w:left="2124"/>
        <w:jc w:val="both"/>
        <w:rPr>
          <w:rFonts w:ascii="Arial" w:hAnsi="Arial"/>
          <w:sz w:val="32"/>
        </w:rPr>
      </w:pPr>
      <w:r w:rsidRPr="002F6135">
        <w:rPr>
          <w:rFonts w:ascii="Comic Sans MS" w:eastAsia="Calibri" w:hAnsi="Comic Sans MS" w:cs="Arial"/>
          <w:noProof/>
          <w:lang w:eastAsia="it-IT"/>
        </w:rPr>
        <w:drawing>
          <wp:inline distT="0" distB="0" distL="0" distR="0" wp14:anchorId="583242D7" wp14:editId="1B3B1191">
            <wp:extent cx="3320566" cy="1960757"/>
            <wp:effectExtent l="0" t="0" r="0" b="190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ostudi\Desktop\Nuova cartella\bue.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320566" cy="1960757"/>
                    </a:xfrm>
                    <a:prstGeom prst="rect">
                      <a:avLst/>
                    </a:prstGeom>
                    <a:noFill/>
                    <a:ln>
                      <a:noFill/>
                    </a:ln>
                  </pic:spPr>
                </pic:pic>
              </a:graphicData>
            </a:graphic>
          </wp:inline>
        </w:drawing>
      </w:r>
    </w:p>
    <w:p w14:paraId="560682D6" w14:textId="77777777" w:rsidR="0090589A" w:rsidRDefault="0090589A" w:rsidP="0090589A">
      <w:pPr>
        <w:spacing w:after="0" w:line="240" w:lineRule="auto"/>
        <w:ind w:left="2124"/>
        <w:jc w:val="both"/>
        <w:rPr>
          <w:rFonts w:ascii="Arial" w:hAnsi="Arial"/>
          <w:sz w:val="32"/>
        </w:rPr>
      </w:pPr>
    </w:p>
    <w:p w14:paraId="52D637F0" w14:textId="77777777" w:rsidR="0090589A" w:rsidRDefault="0090589A" w:rsidP="0090589A">
      <w:pPr>
        <w:spacing w:after="0" w:line="240" w:lineRule="auto"/>
        <w:ind w:left="-142"/>
        <w:jc w:val="both"/>
        <w:rPr>
          <w:rFonts w:ascii="Arial" w:hAnsi="Arial"/>
          <w:sz w:val="24"/>
          <w:szCs w:val="24"/>
        </w:rPr>
      </w:pPr>
      <w:r w:rsidRPr="0090589A">
        <w:rPr>
          <w:rFonts w:ascii="Arial" w:hAnsi="Arial"/>
          <w:sz w:val="24"/>
          <w:szCs w:val="24"/>
        </w:rPr>
        <w:t xml:space="preserve">Testo della pratica: </w:t>
      </w:r>
      <w:r>
        <w:rPr>
          <w:rFonts w:ascii="Arial" w:hAnsi="Arial"/>
          <w:sz w:val="24"/>
          <w:szCs w:val="24"/>
        </w:rPr>
        <w:t>dalla tradizione dell’Istituto</w:t>
      </w:r>
    </w:p>
    <w:p w14:paraId="7F2CD71D" w14:textId="77777777" w:rsidR="0090589A" w:rsidRPr="0090589A" w:rsidRDefault="0090589A" w:rsidP="0090589A">
      <w:pPr>
        <w:spacing w:after="0" w:line="240" w:lineRule="auto"/>
        <w:ind w:left="-142"/>
        <w:jc w:val="both"/>
        <w:rPr>
          <w:rFonts w:ascii="Arial" w:hAnsi="Arial"/>
          <w:sz w:val="24"/>
          <w:szCs w:val="24"/>
        </w:rPr>
      </w:pPr>
      <w:r>
        <w:rPr>
          <w:rFonts w:ascii="Arial" w:hAnsi="Arial"/>
          <w:sz w:val="24"/>
          <w:szCs w:val="24"/>
        </w:rPr>
        <w:t xml:space="preserve">Approfondimento: </w:t>
      </w:r>
      <w:proofErr w:type="spellStart"/>
      <w:r>
        <w:rPr>
          <w:rFonts w:ascii="Arial" w:hAnsi="Arial"/>
          <w:sz w:val="24"/>
          <w:szCs w:val="24"/>
        </w:rPr>
        <w:t>sr</w:t>
      </w:r>
      <w:proofErr w:type="spellEnd"/>
      <w:r>
        <w:rPr>
          <w:rFonts w:ascii="Arial" w:hAnsi="Arial"/>
          <w:sz w:val="24"/>
          <w:szCs w:val="24"/>
        </w:rPr>
        <w:t>. Gabriella Mian</w:t>
      </w:r>
    </w:p>
    <w:sectPr w:rsidR="0090589A" w:rsidRPr="0090589A" w:rsidSect="00C8434C">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C6380" w14:textId="77777777" w:rsidR="00AC1D59" w:rsidRDefault="00AC1D59">
      <w:pPr>
        <w:spacing w:after="0" w:line="240" w:lineRule="auto"/>
      </w:pPr>
      <w:r>
        <w:separator/>
      </w:r>
    </w:p>
  </w:endnote>
  <w:endnote w:type="continuationSeparator" w:id="0">
    <w:p w14:paraId="038653CE" w14:textId="77777777" w:rsidR="00AC1D59" w:rsidRDefault="00AC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Maiandra GD">
    <w:altName w:val="Kef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914039"/>
      <w:docPartObj>
        <w:docPartGallery w:val="Page Numbers (Bottom of Page)"/>
        <w:docPartUnique/>
      </w:docPartObj>
    </w:sdtPr>
    <w:sdtEndPr/>
    <w:sdtContent>
      <w:p w14:paraId="25ECFAA2" w14:textId="77777777" w:rsidR="00FA4511" w:rsidRDefault="0090589A">
        <w:pPr>
          <w:pStyle w:val="Pidipagina"/>
          <w:jc w:val="center"/>
        </w:pPr>
        <w:r>
          <w:fldChar w:fldCharType="begin"/>
        </w:r>
        <w:r>
          <w:instrText>PAGE   \* MERGEFORMAT</w:instrText>
        </w:r>
        <w:r>
          <w:fldChar w:fldCharType="separate"/>
        </w:r>
        <w:r w:rsidR="00A44FED">
          <w:rPr>
            <w:noProof/>
          </w:rPr>
          <w:t>2</w:t>
        </w:r>
        <w:r>
          <w:fldChar w:fldCharType="end"/>
        </w:r>
      </w:p>
    </w:sdtContent>
  </w:sdt>
  <w:p w14:paraId="0F57D5FF" w14:textId="77777777" w:rsidR="00FA4511" w:rsidRDefault="00AC1D5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916C" w14:textId="77777777" w:rsidR="00AC1D59" w:rsidRDefault="00AC1D59">
      <w:pPr>
        <w:spacing w:after="0" w:line="240" w:lineRule="auto"/>
      </w:pPr>
      <w:r>
        <w:separator/>
      </w:r>
    </w:p>
  </w:footnote>
  <w:footnote w:type="continuationSeparator" w:id="0">
    <w:p w14:paraId="30265AA0" w14:textId="77777777" w:rsidR="00AC1D59" w:rsidRDefault="00AC1D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F0DD7"/>
    <w:multiLevelType w:val="singleLevel"/>
    <w:tmpl w:val="4E742D86"/>
    <w:lvl w:ilvl="0">
      <w:start w:val="1"/>
      <w:numFmt w:val="decimal"/>
      <w:lvlText w:val="%1."/>
      <w:lvlJc w:val="left"/>
      <w:pPr>
        <w:tabs>
          <w:tab w:val="num" w:pos="375"/>
        </w:tabs>
        <w:ind w:left="375" w:hanging="37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9A"/>
    <w:rsid w:val="001425D4"/>
    <w:rsid w:val="0090589A"/>
    <w:rsid w:val="00A44FED"/>
    <w:rsid w:val="00A81A84"/>
    <w:rsid w:val="00AC1D59"/>
    <w:rsid w:val="00CA04D5"/>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71E0"/>
  <w15:chartTrackingRefBased/>
  <w15:docId w15:val="{1F483875-6D2F-4BF1-A861-C2AB08CB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058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90589A"/>
    <w:pPr>
      <w:spacing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90589A"/>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90589A"/>
    <w:rPr>
      <w:i/>
      <w:iCs/>
    </w:rPr>
  </w:style>
  <w:style w:type="paragraph" w:styleId="Pidipagina">
    <w:name w:val="footer"/>
    <w:basedOn w:val="Normale"/>
    <w:link w:val="PidipaginaCarattere"/>
    <w:uiPriority w:val="99"/>
    <w:unhideWhenUsed/>
    <w:rsid w:val="009058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589A"/>
  </w:style>
  <w:style w:type="paragraph" w:styleId="Testofumetto">
    <w:name w:val="Balloon Text"/>
    <w:basedOn w:val="Normale"/>
    <w:link w:val="TestofumettoCarattere"/>
    <w:uiPriority w:val="99"/>
    <w:semiHidden/>
    <w:unhideWhenUsed/>
    <w:rsid w:val="009058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5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4129</Words>
  <Characters>23537</Characters>
  <Application>Microsoft Macintosh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dc:creator>
  <cp:keywords/>
  <dc:description/>
  <cp:lastModifiedBy>Dolores</cp:lastModifiedBy>
  <cp:revision>2</cp:revision>
  <dcterms:created xsi:type="dcterms:W3CDTF">2019-04-10T14:26:00Z</dcterms:created>
  <dcterms:modified xsi:type="dcterms:W3CDTF">2019-04-10T14:26:00Z</dcterms:modified>
</cp:coreProperties>
</file>